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714BB" w14:textId="1A5E0494" w:rsidR="008E345E" w:rsidRPr="00247BB0" w:rsidRDefault="008E345E" w:rsidP="00A413CD">
      <w:pPr>
        <w:tabs>
          <w:tab w:val="left" w:pos="12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247BB0">
        <w:rPr>
          <w:rFonts w:ascii="Times New Roman" w:hAnsi="Times New Roman" w:cs="Times New Roman"/>
          <w:b/>
          <w:sz w:val="28"/>
          <w:szCs w:val="28"/>
          <w:lang w:val="ru-RU"/>
        </w:rPr>
        <w:t>Зертханалық</w:t>
      </w:r>
      <w:proofErr w:type="spellEnd"/>
      <w:r w:rsidR="00247408" w:rsidRPr="00247BB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/ </w:t>
      </w:r>
      <w:proofErr w:type="spellStart"/>
      <w:r w:rsidRPr="00247BB0">
        <w:rPr>
          <w:rFonts w:ascii="Times New Roman" w:hAnsi="Times New Roman" w:cs="Times New Roman"/>
          <w:b/>
          <w:sz w:val="28"/>
          <w:szCs w:val="28"/>
          <w:lang w:val="ru-RU"/>
        </w:rPr>
        <w:t>практикалық</w:t>
      </w:r>
      <w:proofErr w:type="spellEnd"/>
      <w:r w:rsidRPr="00247BB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247BB0">
        <w:rPr>
          <w:rFonts w:ascii="Times New Roman" w:hAnsi="Times New Roman" w:cs="Times New Roman"/>
          <w:b/>
          <w:sz w:val="28"/>
          <w:szCs w:val="28"/>
          <w:lang w:val="ru-RU"/>
        </w:rPr>
        <w:t>жұмыстардың</w:t>
      </w:r>
      <w:proofErr w:type="spellEnd"/>
      <w:r w:rsidRPr="00247BB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247BB0">
        <w:rPr>
          <w:rFonts w:ascii="Times New Roman" w:hAnsi="Times New Roman" w:cs="Times New Roman"/>
          <w:b/>
          <w:sz w:val="28"/>
          <w:szCs w:val="28"/>
          <w:lang w:val="ru-RU"/>
        </w:rPr>
        <w:t>әдістемелік</w:t>
      </w:r>
      <w:proofErr w:type="spellEnd"/>
      <w:r w:rsidRPr="00247BB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247BB0">
        <w:rPr>
          <w:rFonts w:ascii="Times New Roman" w:hAnsi="Times New Roman" w:cs="Times New Roman"/>
          <w:b/>
          <w:sz w:val="28"/>
          <w:szCs w:val="28"/>
          <w:lang w:val="ru-RU"/>
        </w:rPr>
        <w:t>нұсқаулары</w:t>
      </w:r>
      <w:proofErr w:type="spellEnd"/>
    </w:p>
    <w:p w14:paraId="5AE98E8F" w14:textId="4D0EEF2C" w:rsidR="00A413CD" w:rsidRPr="00247BB0" w:rsidRDefault="008E345E" w:rsidP="00A413CD">
      <w:pPr>
        <w:tabs>
          <w:tab w:val="left" w:pos="1200"/>
        </w:tabs>
        <w:spacing w:after="0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</w:pPr>
      <w:r w:rsidRPr="00247BB0">
        <w:rPr>
          <w:rFonts w:ascii="Times New Roman" w:hAnsi="Times New Roman" w:cs="Times New Roman"/>
          <w:b/>
          <w:sz w:val="28"/>
          <w:szCs w:val="28"/>
          <w:lang w:val="ru-RU"/>
        </w:rPr>
        <w:t>(</w:t>
      </w:r>
      <w:r w:rsidR="008D3E46" w:rsidRPr="00247BB0"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>Методические рекомендации к практическим / семинарским / лабораторным занятиям)</w:t>
      </w:r>
    </w:p>
    <w:p w14:paraId="10D80A92" w14:textId="61834BC2" w:rsidR="000813AC" w:rsidRPr="00247BB0" w:rsidRDefault="00AC1024" w:rsidP="00C80C98">
      <w:pPr>
        <w:tabs>
          <w:tab w:val="left" w:pos="1200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247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ab/>
      </w:r>
      <w:proofErr w:type="spellStart"/>
      <w:r w:rsidRPr="00247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Пәннің</w:t>
      </w:r>
      <w:proofErr w:type="spellEnd"/>
      <w:r w:rsidRPr="00247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47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мақсаты</w:t>
      </w:r>
      <w:proofErr w:type="spellEnd"/>
      <w:r w:rsidRPr="00247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: </w:t>
      </w:r>
      <w:proofErr w:type="spellStart"/>
      <w:r w:rsidRPr="00247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жер-кадастрлық</w:t>
      </w:r>
      <w:proofErr w:type="spellEnd"/>
      <w:r w:rsidRPr="00247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47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цифрлық</w:t>
      </w:r>
      <w:proofErr w:type="spellEnd"/>
      <w:r w:rsidRPr="00247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47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ақпаратты</w:t>
      </w:r>
      <w:proofErr w:type="spellEnd"/>
      <w:r w:rsidRPr="00247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47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өңдеу</w:t>
      </w:r>
      <w:proofErr w:type="spellEnd"/>
      <w:r w:rsidRPr="00247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мен </w:t>
      </w:r>
      <w:proofErr w:type="spellStart"/>
      <w:r w:rsidRPr="00247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сақтауды</w:t>
      </w:r>
      <w:proofErr w:type="spellEnd"/>
      <w:r w:rsidRPr="00247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47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ұйымдастыру</w:t>
      </w:r>
      <w:proofErr w:type="spellEnd"/>
      <w:r w:rsidRPr="00247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47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қабілетін</w:t>
      </w:r>
      <w:proofErr w:type="spellEnd"/>
      <w:r w:rsidRPr="00247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47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қалыптастыру</w:t>
      </w:r>
      <w:proofErr w:type="spellEnd"/>
      <w:r w:rsidRPr="00247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 w:rsidRPr="00247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Пән</w:t>
      </w:r>
      <w:proofErr w:type="spellEnd"/>
      <w:r w:rsidRPr="00247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47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жер</w:t>
      </w:r>
      <w:proofErr w:type="spellEnd"/>
      <w:r w:rsidRPr="00247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47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ресурстарының</w:t>
      </w:r>
      <w:proofErr w:type="spellEnd"/>
      <w:r w:rsidRPr="00247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47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жай-күйі</w:t>
      </w:r>
      <w:proofErr w:type="spellEnd"/>
      <w:r w:rsidRPr="00247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47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туралы</w:t>
      </w:r>
      <w:proofErr w:type="spellEnd"/>
      <w:r w:rsidRPr="00247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47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деректер</w:t>
      </w:r>
      <w:proofErr w:type="spellEnd"/>
      <w:r w:rsidRPr="00247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47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базасын</w:t>
      </w:r>
      <w:proofErr w:type="spellEnd"/>
      <w:r w:rsidRPr="00247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47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құруды</w:t>
      </w:r>
      <w:proofErr w:type="spellEnd"/>
      <w:r w:rsidRPr="00247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247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Жер</w:t>
      </w:r>
      <w:proofErr w:type="spellEnd"/>
      <w:r w:rsidRPr="00247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47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ресурстарын</w:t>
      </w:r>
      <w:proofErr w:type="spellEnd"/>
      <w:r w:rsidRPr="00247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47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ұтымды</w:t>
      </w:r>
      <w:proofErr w:type="spellEnd"/>
      <w:r w:rsidRPr="00247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47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пайдалану</w:t>
      </w:r>
      <w:proofErr w:type="spellEnd"/>
      <w:r w:rsidRPr="00247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47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жөніндегі</w:t>
      </w:r>
      <w:proofErr w:type="spellEnd"/>
      <w:r w:rsidRPr="00247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47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бағдарламаларды</w:t>
      </w:r>
      <w:proofErr w:type="spellEnd"/>
      <w:r w:rsidRPr="00247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47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ақпараттық</w:t>
      </w:r>
      <w:proofErr w:type="spellEnd"/>
      <w:r w:rsidRPr="00247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47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қамтамасыз</w:t>
      </w:r>
      <w:proofErr w:type="spellEnd"/>
      <w:r w:rsidRPr="00247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47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етуді</w:t>
      </w:r>
      <w:proofErr w:type="spellEnd"/>
      <w:r w:rsidRPr="00247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47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және</w:t>
      </w:r>
      <w:proofErr w:type="spellEnd"/>
      <w:r w:rsidRPr="00247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47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қолдауды</w:t>
      </w:r>
      <w:proofErr w:type="spellEnd"/>
      <w:r w:rsidRPr="00247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247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аумақтарды</w:t>
      </w:r>
      <w:proofErr w:type="spellEnd"/>
      <w:r w:rsidRPr="00247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47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дамытуды</w:t>
      </w:r>
      <w:proofErr w:type="spellEnd"/>
      <w:r w:rsidRPr="00247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47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оңтайлы</w:t>
      </w:r>
      <w:proofErr w:type="spellEnd"/>
      <w:r w:rsidRPr="00247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47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жоспарлауды</w:t>
      </w:r>
      <w:proofErr w:type="spellEnd"/>
      <w:r w:rsidRPr="00247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47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зерделеуге</w:t>
      </w:r>
      <w:proofErr w:type="spellEnd"/>
      <w:r w:rsidRPr="00247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47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бағытталған</w:t>
      </w:r>
      <w:proofErr w:type="spellEnd"/>
      <w:r w:rsidRPr="00247B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9117"/>
      </w:tblGrid>
      <w:tr w:rsidR="00C80C98" w:rsidRPr="00247BB0" w14:paraId="066BE808" w14:textId="77777777" w:rsidTr="00C80C98">
        <w:tc>
          <w:tcPr>
            <w:tcW w:w="562" w:type="dxa"/>
          </w:tcPr>
          <w:p w14:paraId="6F08E319" w14:textId="4D46EF86" w:rsidR="00C80C98" w:rsidRPr="00247BB0" w:rsidRDefault="00C80C98" w:rsidP="00C80C98">
            <w:pPr>
              <w:spacing w:beforeLines="20" w:before="48" w:afterLines="20" w:after="48"/>
              <w:contextualSpacing/>
              <w:jc w:val="center"/>
              <w:outlineLvl w:val="0"/>
              <w:rPr>
                <w:bCs/>
                <w:kern w:val="36"/>
                <w:sz w:val="28"/>
                <w:szCs w:val="28"/>
                <w:lang w:eastAsia="ru-RU"/>
              </w:rPr>
            </w:pPr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9117" w:type="dxa"/>
          </w:tcPr>
          <w:p w14:paraId="42FD31CA" w14:textId="3CF074D1" w:rsidR="00C80C98" w:rsidRPr="00247BB0" w:rsidRDefault="000813AC" w:rsidP="00C80C98">
            <w:pPr>
              <w:spacing w:beforeLines="20" w:before="48" w:afterLines="20" w:after="48"/>
              <w:contextualSpacing/>
              <w:jc w:val="center"/>
              <w:outlineLvl w:val="0"/>
              <w:rPr>
                <w:bCs/>
                <w:kern w:val="36"/>
                <w:sz w:val="28"/>
                <w:szCs w:val="28"/>
                <w:lang w:eastAsia="ru-RU"/>
              </w:rPr>
            </w:pPr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Семинар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тақырыбы</w:t>
            </w:r>
            <w:proofErr w:type="spellEnd"/>
          </w:p>
        </w:tc>
      </w:tr>
      <w:tr w:rsidR="00C80C98" w:rsidRPr="00247BB0" w14:paraId="6D1ED56E" w14:textId="77777777" w:rsidTr="00C80C98">
        <w:tc>
          <w:tcPr>
            <w:tcW w:w="562" w:type="dxa"/>
          </w:tcPr>
          <w:p w14:paraId="74B11F9E" w14:textId="204260B8" w:rsidR="00C80C98" w:rsidRPr="00247BB0" w:rsidRDefault="00247408" w:rsidP="00247408">
            <w:pPr>
              <w:spacing w:beforeLines="20" w:before="48" w:afterLines="20" w:after="48"/>
              <w:contextualSpacing/>
              <w:jc w:val="center"/>
              <w:outlineLvl w:val="0"/>
              <w:rPr>
                <w:bCs/>
                <w:kern w:val="36"/>
                <w:sz w:val="28"/>
                <w:szCs w:val="28"/>
                <w:lang w:eastAsia="ru-RU"/>
              </w:rPr>
            </w:pPr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17" w:type="dxa"/>
          </w:tcPr>
          <w:p w14:paraId="4A16F0C0" w14:textId="4E45F455" w:rsidR="00C80C98" w:rsidRPr="00247BB0" w:rsidRDefault="00A413CD" w:rsidP="00E54D33">
            <w:pPr>
              <w:spacing w:beforeLines="20" w:before="48" w:afterLines="20" w:after="48"/>
              <w:contextualSpacing/>
              <w:outlineLvl w:val="0"/>
              <w:rPr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Жер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ресурстарын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жүргізу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мәселесінде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орнықты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даму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моделіне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көшудің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негізгі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бағыттарының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тұжырымдамасы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.</w:t>
            </w:r>
          </w:p>
        </w:tc>
      </w:tr>
      <w:tr w:rsidR="00C80C98" w:rsidRPr="00247BB0" w14:paraId="38AAB15E" w14:textId="77777777" w:rsidTr="00C80C98">
        <w:tc>
          <w:tcPr>
            <w:tcW w:w="562" w:type="dxa"/>
          </w:tcPr>
          <w:p w14:paraId="52EEDB70" w14:textId="2D853D19" w:rsidR="00C80C98" w:rsidRPr="00247BB0" w:rsidRDefault="00247408" w:rsidP="00247408">
            <w:pPr>
              <w:spacing w:beforeLines="20" w:before="48" w:afterLines="20" w:after="48"/>
              <w:contextualSpacing/>
              <w:jc w:val="center"/>
              <w:outlineLvl w:val="0"/>
              <w:rPr>
                <w:bCs/>
                <w:kern w:val="36"/>
                <w:sz w:val="28"/>
                <w:szCs w:val="28"/>
                <w:lang w:eastAsia="ru-RU"/>
              </w:rPr>
            </w:pPr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117" w:type="dxa"/>
          </w:tcPr>
          <w:p w14:paraId="306548E8" w14:textId="1DB03227" w:rsidR="00C80C98" w:rsidRPr="00247BB0" w:rsidRDefault="00A413CD" w:rsidP="00247408">
            <w:pPr>
              <w:spacing w:beforeLines="20" w:before="48" w:afterLines="20" w:after="48"/>
              <w:contextualSpacing/>
              <w:outlineLvl w:val="0"/>
              <w:rPr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Тұрақты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даму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тетіктерін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пайдалана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отырып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жер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саясатындағы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құралдарды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жіктеу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.</w:t>
            </w:r>
          </w:p>
        </w:tc>
      </w:tr>
      <w:tr w:rsidR="00C80C98" w:rsidRPr="00247BB0" w14:paraId="0A458A0B" w14:textId="77777777" w:rsidTr="00C80C98">
        <w:tc>
          <w:tcPr>
            <w:tcW w:w="562" w:type="dxa"/>
          </w:tcPr>
          <w:p w14:paraId="076328C3" w14:textId="6B85C225" w:rsidR="00C80C98" w:rsidRPr="00247BB0" w:rsidRDefault="00247408" w:rsidP="00247408">
            <w:pPr>
              <w:spacing w:beforeLines="20" w:before="48" w:afterLines="20" w:after="48"/>
              <w:contextualSpacing/>
              <w:jc w:val="center"/>
              <w:outlineLvl w:val="0"/>
              <w:rPr>
                <w:bCs/>
                <w:kern w:val="36"/>
                <w:sz w:val="28"/>
                <w:szCs w:val="28"/>
                <w:lang w:eastAsia="ru-RU"/>
              </w:rPr>
            </w:pPr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17" w:type="dxa"/>
          </w:tcPr>
          <w:p w14:paraId="021F6A81" w14:textId="389421AB" w:rsidR="00C80C98" w:rsidRPr="00247BB0" w:rsidRDefault="00A413CD" w:rsidP="00247408">
            <w:pPr>
              <w:spacing w:beforeLines="20" w:before="48" w:afterLines="20" w:after="48"/>
              <w:contextualSpacing/>
              <w:outlineLvl w:val="0"/>
              <w:rPr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Жаһандық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экономикалық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өсу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жағдайында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жерді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басқару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мәселелерін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талдау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және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экономикалық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әлеуметтік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және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экологиялық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сәйкессіздіктердің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алдын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алу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.</w:t>
            </w:r>
          </w:p>
        </w:tc>
      </w:tr>
      <w:tr w:rsidR="00C80C98" w:rsidRPr="00247BB0" w14:paraId="6D92C2CF" w14:textId="77777777" w:rsidTr="00C80C98">
        <w:tc>
          <w:tcPr>
            <w:tcW w:w="562" w:type="dxa"/>
          </w:tcPr>
          <w:p w14:paraId="28CD7DCC" w14:textId="0575EC06" w:rsidR="00C80C98" w:rsidRPr="00247BB0" w:rsidRDefault="00247408" w:rsidP="00247408">
            <w:pPr>
              <w:spacing w:beforeLines="20" w:before="48" w:afterLines="20" w:after="48"/>
              <w:contextualSpacing/>
              <w:jc w:val="center"/>
              <w:outlineLvl w:val="0"/>
              <w:rPr>
                <w:bCs/>
                <w:kern w:val="36"/>
                <w:sz w:val="28"/>
                <w:szCs w:val="28"/>
                <w:lang w:eastAsia="ru-RU"/>
              </w:rPr>
            </w:pPr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117" w:type="dxa"/>
          </w:tcPr>
          <w:p w14:paraId="6E5FD59C" w14:textId="18B866AC" w:rsidR="00C80C98" w:rsidRPr="00247BB0" w:rsidRDefault="00A413CD" w:rsidP="00E54D33">
            <w:pPr>
              <w:spacing w:beforeLines="20" w:before="48" w:afterLines="20" w:after="48"/>
              <w:contextualSpacing/>
              <w:outlineLvl w:val="0"/>
              <w:rPr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Аймақтар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бойынша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жер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жағдайын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болжау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және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жер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проблемаларының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типологиясы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.</w:t>
            </w:r>
          </w:p>
        </w:tc>
      </w:tr>
      <w:tr w:rsidR="00C80C98" w:rsidRPr="00247BB0" w14:paraId="0D820454" w14:textId="77777777" w:rsidTr="00C80C98">
        <w:tc>
          <w:tcPr>
            <w:tcW w:w="562" w:type="dxa"/>
          </w:tcPr>
          <w:p w14:paraId="32486E78" w14:textId="17EC48EC" w:rsidR="00C80C98" w:rsidRPr="00247BB0" w:rsidRDefault="00247408" w:rsidP="00247408">
            <w:pPr>
              <w:spacing w:beforeLines="20" w:before="48" w:afterLines="20" w:after="48"/>
              <w:contextualSpacing/>
              <w:jc w:val="center"/>
              <w:outlineLvl w:val="0"/>
              <w:rPr>
                <w:bCs/>
                <w:kern w:val="36"/>
                <w:sz w:val="28"/>
                <w:szCs w:val="28"/>
                <w:lang w:eastAsia="ru-RU"/>
              </w:rPr>
            </w:pPr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117" w:type="dxa"/>
          </w:tcPr>
          <w:p w14:paraId="1FC2C165" w14:textId="025FA6C2" w:rsidR="00C80C98" w:rsidRPr="00247BB0" w:rsidRDefault="00A413CD" w:rsidP="00247408">
            <w:pPr>
              <w:tabs>
                <w:tab w:val="left" w:pos="1320"/>
              </w:tabs>
              <w:spacing w:beforeLines="20" w:before="48" w:afterLines="20" w:after="48"/>
              <w:contextualSpacing/>
              <w:outlineLvl w:val="0"/>
              <w:rPr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Қалалардың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табиғи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ландшафттарын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сақтау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мәселелерінде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қалалық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аудандар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бөлінісінде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Қазақстан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қалаларындағы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экологиялық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проблемаларды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талдау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.</w:t>
            </w:r>
          </w:p>
        </w:tc>
      </w:tr>
      <w:tr w:rsidR="00247408" w:rsidRPr="00247BB0" w14:paraId="6C710038" w14:textId="77777777" w:rsidTr="00C80C98">
        <w:tc>
          <w:tcPr>
            <w:tcW w:w="562" w:type="dxa"/>
          </w:tcPr>
          <w:p w14:paraId="249A12A4" w14:textId="0FF6B08D" w:rsidR="00247408" w:rsidRPr="00247BB0" w:rsidRDefault="00247408" w:rsidP="00247408">
            <w:pPr>
              <w:spacing w:beforeLines="20" w:before="48" w:afterLines="20" w:after="48"/>
              <w:contextualSpacing/>
              <w:jc w:val="center"/>
              <w:outlineLvl w:val="0"/>
              <w:rPr>
                <w:bCs/>
                <w:kern w:val="36"/>
                <w:sz w:val="28"/>
                <w:szCs w:val="28"/>
                <w:lang w:eastAsia="ru-RU"/>
              </w:rPr>
            </w:pPr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117" w:type="dxa"/>
          </w:tcPr>
          <w:p w14:paraId="45C9DEB1" w14:textId="67E31F21" w:rsidR="00247408" w:rsidRPr="00247BB0" w:rsidRDefault="00A413CD" w:rsidP="00E54D33">
            <w:pPr>
              <w:spacing w:beforeLines="20" w:before="48" w:afterLines="20" w:after="48"/>
              <w:contextualSpacing/>
              <w:outlineLvl w:val="0"/>
              <w:rPr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Тұрақты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даму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қағидаттары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негізінде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урбанизацияланған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және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ауылдық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өңірлерде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пайдаланылатын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жер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ресурстарын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түгендеудің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дәстүрлі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және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балама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түрлері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.</w:t>
            </w:r>
          </w:p>
        </w:tc>
      </w:tr>
      <w:tr w:rsidR="00247408" w:rsidRPr="00247BB0" w14:paraId="3EB6BF01" w14:textId="77777777" w:rsidTr="00C80C98">
        <w:tc>
          <w:tcPr>
            <w:tcW w:w="562" w:type="dxa"/>
          </w:tcPr>
          <w:p w14:paraId="7C509A27" w14:textId="05DFCED1" w:rsidR="00247408" w:rsidRPr="00247BB0" w:rsidRDefault="00247408" w:rsidP="00247408">
            <w:pPr>
              <w:spacing w:beforeLines="20" w:before="48" w:afterLines="20" w:after="48"/>
              <w:contextualSpacing/>
              <w:jc w:val="center"/>
              <w:outlineLvl w:val="0"/>
              <w:rPr>
                <w:bCs/>
                <w:kern w:val="36"/>
                <w:sz w:val="28"/>
                <w:szCs w:val="28"/>
                <w:lang w:eastAsia="ru-RU"/>
              </w:rPr>
            </w:pPr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117" w:type="dxa"/>
          </w:tcPr>
          <w:p w14:paraId="3B36C1D4" w14:textId="2A336F91" w:rsidR="00247408" w:rsidRPr="00247BB0" w:rsidRDefault="00A413CD" w:rsidP="00E54D33">
            <w:pPr>
              <w:spacing w:beforeLines="20" w:before="48" w:afterLines="20" w:after="48"/>
              <w:contextualSpacing/>
              <w:outlineLvl w:val="0"/>
              <w:rPr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Өндірістік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аймақтарды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қалпына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келтіру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негізінде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бүлінген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қалалық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ландшафттарды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қалпына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келтіру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және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қалпына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келтіру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шеңберінде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аумақтарды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пайдалануды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негіздеу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.</w:t>
            </w:r>
          </w:p>
        </w:tc>
      </w:tr>
      <w:tr w:rsidR="00247408" w:rsidRPr="00247BB0" w14:paraId="491DC3D3" w14:textId="77777777" w:rsidTr="00C80C98">
        <w:tc>
          <w:tcPr>
            <w:tcW w:w="562" w:type="dxa"/>
          </w:tcPr>
          <w:p w14:paraId="76882764" w14:textId="760DE73D" w:rsidR="00247408" w:rsidRPr="00247BB0" w:rsidRDefault="00247408" w:rsidP="00247408">
            <w:pPr>
              <w:spacing w:beforeLines="20" w:before="48" w:afterLines="20" w:after="48"/>
              <w:contextualSpacing/>
              <w:jc w:val="center"/>
              <w:outlineLvl w:val="0"/>
              <w:rPr>
                <w:bCs/>
                <w:kern w:val="36"/>
                <w:sz w:val="28"/>
                <w:szCs w:val="28"/>
                <w:lang w:eastAsia="ru-RU"/>
              </w:rPr>
            </w:pPr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117" w:type="dxa"/>
          </w:tcPr>
          <w:p w14:paraId="605C1EFD" w14:textId="7D106BA7" w:rsidR="00247408" w:rsidRPr="00247BB0" w:rsidRDefault="00A413CD" w:rsidP="00E54D33">
            <w:pPr>
              <w:spacing w:beforeLines="20" w:before="48" w:afterLines="20" w:after="48"/>
              <w:contextualSpacing/>
              <w:outlineLvl w:val="0"/>
              <w:rPr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Жер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ресурстарын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мақсатты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пайдалануды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талдау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кезінде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ақпараттық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жүйелерді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жүргізу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ерекшеліктері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.</w:t>
            </w:r>
          </w:p>
        </w:tc>
      </w:tr>
      <w:tr w:rsidR="00247408" w:rsidRPr="00247BB0" w14:paraId="55BC28B9" w14:textId="77777777" w:rsidTr="00C80C98">
        <w:tc>
          <w:tcPr>
            <w:tcW w:w="562" w:type="dxa"/>
          </w:tcPr>
          <w:p w14:paraId="52F4E7D1" w14:textId="0E6CFBA9" w:rsidR="00247408" w:rsidRPr="00247BB0" w:rsidRDefault="00247408" w:rsidP="00247408">
            <w:pPr>
              <w:spacing w:beforeLines="20" w:before="48" w:afterLines="20" w:after="48"/>
              <w:contextualSpacing/>
              <w:jc w:val="center"/>
              <w:outlineLvl w:val="0"/>
              <w:rPr>
                <w:bCs/>
                <w:kern w:val="36"/>
                <w:sz w:val="28"/>
                <w:szCs w:val="28"/>
                <w:lang w:eastAsia="ru-RU"/>
              </w:rPr>
            </w:pPr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117" w:type="dxa"/>
          </w:tcPr>
          <w:p w14:paraId="186E2CDF" w14:textId="368D453E" w:rsidR="00247408" w:rsidRPr="00247BB0" w:rsidRDefault="00A413CD" w:rsidP="00E54D33">
            <w:pPr>
              <w:spacing w:beforeLines="20" w:before="48" w:afterLines="20" w:after="48"/>
              <w:contextualSpacing/>
              <w:outlineLvl w:val="0"/>
              <w:rPr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Жер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ресурстарын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есепке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алу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және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учаскелер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бойынша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сапалық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және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сандық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параметрлерді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талдау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.</w:t>
            </w:r>
          </w:p>
        </w:tc>
      </w:tr>
      <w:tr w:rsidR="00247408" w:rsidRPr="00247BB0" w14:paraId="59CFEEF3" w14:textId="77777777" w:rsidTr="00C80C98">
        <w:tc>
          <w:tcPr>
            <w:tcW w:w="562" w:type="dxa"/>
          </w:tcPr>
          <w:p w14:paraId="1B35EE92" w14:textId="2AD97CA7" w:rsidR="00247408" w:rsidRPr="00247BB0" w:rsidRDefault="00247408" w:rsidP="00247408">
            <w:pPr>
              <w:spacing w:beforeLines="20" w:before="48" w:afterLines="20" w:after="48"/>
              <w:contextualSpacing/>
              <w:jc w:val="center"/>
              <w:outlineLvl w:val="0"/>
              <w:rPr>
                <w:bCs/>
                <w:kern w:val="36"/>
                <w:sz w:val="28"/>
                <w:szCs w:val="28"/>
                <w:lang w:eastAsia="ru-RU"/>
              </w:rPr>
            </w:pPr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117" w:type="dxa"/>
          </w:tcPr>
          <w:p w14:paraId="7F0E11DB" w14:textId="0D3D6CB1" w:rsidR="00247408" w:rsidRPr="00247BB0" w:rsidRDefault="00A413CD" w:rsidP="00E54D33">
            <w:pPr>
              <w:spacing w:beforeLines="20" w:before="48" w:afterLines="20" w:after="48"/>
              <w:contextualSpacing/>
              <w:outlineLvl w:val="0"/>
              <w:rPr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Жер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санаттарының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ерекшеліктерін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ескере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отырып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ақпараттық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жүйеге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құқықтық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аспектілерді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енгізу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ерекшеліктері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.</w:t>
            </w:r>
          </w:p>
        </w:tc>
      </w:tr>
      <w:tr w:rsidR="00247408" w:rsidRPr="00247BB0" w14:paraId="4142DE46" w14:textId="77777777" w:rsidTr="00C80C98">
        <w:tc>
          <w:tcPr>
            <w:tcW w:w="562" w:type="dxa"/>
          </w:tcPr>
          <w:p w14:paraId="7D18729F" w14:textId="4B6F0294" w:rsidR="00247408" w:rsidRPr="00247BB0" w:rsidRDefault="00247408" w:rsidP="00247408">
            <w:pPr>
              <w:spacing w:beforeLines="20" w:before="48" w:afterLines="20" w:after="48"/>
              <w:contextualSpacing/>
              <w:jc w:val="center"/>
              <w:outlineLvl w:val="0"/>
              <w:rPr>
                <w:bCs/>
                <w:kern w:val="36"/>
                <w:sz w:val="28"/>
                <w:szCs w:val="28"/>
                <w:lang w:eastAsia="ru-RU"/>
              </w:rPr>
            </w:pPr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117" w:type="dxa"/>
          </w:tcPr>
          <w:p w14:paraId="2DF23E0A" w14:textId="04F61F72" w:rsidR="00247408" w:rsidRPr="00247BB0" w:rsidRDefault="00A413CD" w:rsidP="00E54D33">
            <w:pPr>
              <w:spacing w:beforeLines="20" w:before="48" w:afterLines="20" w:after="48"/>
              <w:contextualSpacing/>
              <w:outlineLvl w:val="0"/>
              <w:rPr>
                <w:bCs/>
                <w:kern w:val="36"/>
                <w:sz w:val="28"/>
                <w:szCs w:val="28"/>
                <w:lang w:eastAsia="ru-RU"/>
              </w:rPr>
            </w:pPr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МЖК ААЖ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платформасы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негізінде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жер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ресурстарын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басқару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сипаттамаларын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талдау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.</w:t>
            </w:r>
          </w:p>
        </w:tc>
      </w:tr>
      <w:tr w:rsidR="00247408" w:rsidRPr="00247BB0" w14:paraId="7B3B8585" w14:textId="77777777" w:rsidTr="00C80C98">
        <w:tc>
          <w:tcPr>
            <w:tcW w:w="562" w:type="dxa"/>
          </w:tcPr>
          <w:p w14:paraId="03081DB9" w14:textId="55F4AFB4" w:rsidR="00247408" w:rsidRPr="00247BB0" w:rsidRDefault="00247408" w:rsidP="00247408">
            <w:pPr>
              <w:spacing w:beforeLines="20" w:before="48" w:afterLines="20" w:after="48"/>
              <w:contextualSpacing/>
              <w:jc w:val="center"/>
              <w:outlineLvl w:val="0"/>
              <w:rPr>
                <w:bCs/>
                <w:kern w:val="36"/>
                <w:sz w:val="28"/>
                <w:szCs w:val="28"/>
                <w:lang w:eastAsia="ru-RU"/>
              </w:rPr>
            </w:pPr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117" w:type="dxa"/>
          </w:tcPr>
          <w:p w14:paraId="6968F994" w14:textId="0B21A428" w:rsidR="00247408" w:rsidRPr="00247BB0" w:rsidRDefault="00A413CD" w:rsidP="00E54D33">
            <w:pPr>
              <w:spacing w:beforeLines="20" w:before="48" w:afterLines="20" w:after="48"/>
              <w:contextualSpacing/>
              <w:outlineLvl w:val="0"/>
              <w:rPr>
                <w:bCs/>
                <w:kern w:val="36"/>
                <w:sz w:val="28"/>
                <w:szCs w:val="28"/>
                <w:lang w:eastAsia="ru-RU"/>
              </w:rPr>
            </w:pPr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«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Қазақстан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Ғарыш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Сапары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және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Қазгеодезия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карталарының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базасында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жылжымайтын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мүліктің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бірыңғай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кадастры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жүйесінің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картографиялық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негізін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талдау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.</w:t>
            </w:r>
          </w:p>
        </w:tc>
      </w:tr>
      <w:tr w:rsidR="00247408" w:rsidRPr="00247BB0" w14:paraId="49B584B9" w14:textId="77777777" w:rsidTr="00C80C98">
        <w:tc>
          <w:tcPr>
            <w:tcW w:w="562" w:type="dxa"/>
          </w:tcPr>
          <w:p w14:paraId="765B0730" w14:textId="188290D4" w:rsidR="00247408" w:rsidRPr="00247BB0" w:rsidRDefault="00247408" w:rsidP="00247408">
            <w:pPr>
              <w:spacing w:beforeLines="20" w:before="48" w:afterLines="20" w:after="48"/>
              <w:contextualSpacing/>
              <w:jc w:val="center"/>
              <w:outlineLvl w:val="0"/>
              <w:rPr>
                <w:bCs/>
                <w:kern w:val="36"/>
                <w:sz w:val="28"/>
                <w:szCs w:val="28"/>
                <w:lang w:eastAsia="ru-RU"/>
              </w:rPr>
            </w:pPr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117" w:type="dxa"/>
          </w:tcPr>
          <w:p w14:paraId="1D2FB167" w14:textId="08659B68" w:rsidR="00247408" w:rsidRPr="00247BB0" w:rsidRDefault="00A413CD" w:rsidP="00E54D33">
            <w:pPr>
              <w:spacing w:beforeLines="20" w:before="48" w:afterLines="20" w:after="48"/>
              <w:contextualSpacing/>
              <w:outlineLvl w:val="0"/>
              <w:rPr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Жер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учаскелерін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алуға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кезекте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тұрғандардың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тізілімі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негізінде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жылжымайтын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мүліктің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бірыңғай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кадастрының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функционалын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талдау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.</w:t>
            </w:r>
          </w:p>
        </w:tc>
      </w:tr>
      <w:tr w:rsidR="00247408" w:rsidRPr="00247BB0" w14:paraId="2A336000" w14:textId="77777777" w:rsidTr="00C80C98">
        <w:tc>
          <w:tcPr>
            <w:tcW w:w="562" w:type="dxa"/>
          </w:tcPr>
          <w:p w14:paraId="10C16B72" w14:textId="28040EC6" w:rsidR="00247408" w:rsidRPr="00247BB0" w:rsidRDefault="00247408" w:rsidP="00247408">
            <w:pPr>
              <w:spacing w:beforeLines="20" w:before="48" w:afterLines="20" w:after="48"/>
              <w:contextualSpacing/>
              <w:jc w:val="center"/>
              <w:outlineLvl w:val="0"/>
              <w:rPr>
                <w:bCs/>
                <w:kern w:val="36"/>
                <w:sz w:val="28"/>
                <w:szCs w:val="28"/>
                <w:lang w:eastAsia="ru-RU"/>
              </w:rPr>
            </w:pPr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9117" w:type="dxa"/>
          </w:tcPr>
          <w:p w14:paraId="6743AC3C" w14:textId="77F18ADB" w:rsidR="00247408" w:rsidRPr="00247BB0" w:rsidRDefault="00A413CD" w:rsidP="00E54D33">
            <w:pPr>
              <w:spacing w:beforeLines="20" w:before="48" w:afterLines="20" w:after="48"/>
              <w:contextualSpacing/>
              <w:outlineLvl w:val="0"/>
              <w:rPr>
                <w:bCs/>
                <w:kern w:val="36"/>
                <w:sz w:val="28"/>
                <w:szCs w:val="28"/>
                <w:lang w:eastAsia="ru-RU"/>
              </w:rPr>
            </w:pPr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Санат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түрлерінің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бірі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бар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учаскелер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санын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көру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үшін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Қазақстан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Республикасының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өңірлерінің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бірін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талдау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.</w:t>
            </w:r>
          </w:p>
        </w:tc>
      </w:tr>
      <w:tr w:rsidR="00247408" w:rsidRPr="00247BB0" w14:paraId="61FE0F32" w14:textId="77777777" w:rsidTr="00C80C98">
        <w:tc>
          <w:tcPr>
            <w:tcW w:w="562" w:type="dxa"/>
          </w:tcPr>
          <w:p w14:paraId="555C92E9" w14:textId="21C649EF" w:rsidR="00247408" w:rsidRPr="00247BB0" w:rsidRDefault="00247408" w:rsidP="00247408">
            <w:pPr>
              <w:spacing w:beforeLines="20" w:before="48" w:afterLines="20" w:after="48"/>
              <w:contextualSpacing/>
              <w:jc w:val="center"/>
              <w:outlineLvl w:val="0"/>
              <w:rPr>
                <w:bCs/>
                <w:kern w:val="36"/>
                <w:sz w:val="28"/>
                <w:szCs w:val="28"/>
                <w:lang w:eastAsia="ru-RU"/>
              </w:rPr>
            </w:pPr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117" w:type="dxa"/>
          </w:tcPr>
          <w:p w14:paraId="5B7CE8DB" w14:textId="542ED28E" w:rsidR="00247408" w:rsidRPr="00247BB0" w:rsidRDefault="00A413CD" w:rsidP="00E54D33">
            <w:pPr>
              <w:spacing w:beforeLines="20" w:before="48" w:afterLines="20" w:after="48"/>
              <w:contextualSpacing/>
              <w:outlineLvl w:val="0"/>
              <w:rPr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Жер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ресурстарын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есепке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алуды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жүргізу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контекстінде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орнықты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даму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мақсаттарының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бірі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бойынша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талдамалық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жиынтық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жүргізу</w:t>
            </w:r>
            <w:proofErr w:type="spellEnd"/>
            <w:r w:rsidRPr="00247BB0">
              <w:rPr>
                <w:bCs/>
                <w:kern w:val="36"/>
                <w:sz w:val="28"/>
                <w:szCs w:val="28"/>
                <w:lang w:eastAsia="ru-RU"/>
              </w:rPr>
              <w:t>.</w:t>
            </w:r>
          </w:p>
        </w:tc>
      </w:tr>
    </w:tbl>
    <w:p w14:paraId="0CD11B82" w14:textId="77777777" w:rsidR="00C80C98" w:rsidRPr="00247BB0" w:rsidRDefault="00C80C98" w:rsidP="00E54D33">
      <w:pPr>
        <w:spacing w:beforeLines="20" w:before="48" w:afterLines="20" w:after="48" w:line="240" w:lineRule="auto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ru-RU" w:eastAsia="ru-RU"/>
        </w:rPr>
      </w:pPr>
    </w:p>
    <w:p w14:paraId="6E7FC4C3" w14:textId="23507ACA" w:rsidR="00107214" w:rsidRPr="00247BB0" w:rsidRDefault="005D0066" w:rsidP="00107214">
      <w:pPr>
        <w:spacing w:beforeLines="20" w:before="48" w:afterLines="20" w:after="48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</w:pPr>
      <w:r w:rsidRPr="00247BB0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ru-RU" w:eastAsia="ru-RU"/>
        </w:rPr>
        <w:t xml:space="preserve"> </w:t>
      </w:r>
      <w:proofErr w:type="spellStart"/>
      <w:r w:rsidR="00107214" w:rsidRPr="00247BB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  <w:t>Әдебиет</w:t>
      </w:r>
      <w:proofErr w:type="spellEnd"/>
      <w:r w:rsidR="00107214" w:rsidRPr="00247BB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  <w:t xml:space="preserve"> </w:t>
      </w:r>
      <w:proofErr w:type="spellStart"/>
      <w:r w:rsidR="00107214" w:rsidRPr="00247BB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  <w:t>және</w:t>
      </w:r>
      <w:proofErr w:type="spellEnd"/>
      <w:r w:rsidR="00107214" w:rsidRPr="00247BB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  <w:t xml:space="preserve"> </w:t>
      </w:r>
      <w:proofErr w:type="spellStart"/>
      <w:r w:rsidR="00107214" w:rsidRPr="00247BB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  <w:t>ресурстар</w:t>
      </w:r>
      <w:proofErr w:type="spellEnd"/>
      <w:r w:rsidR="00107214" w:rsidRPr="00247BB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  <w:t>:</w:t>
      </w:r>
    </w:p>
    <w:p w14:paraId="5A150B99" w14:textId="77777777" w:rsidR="00A413CD" w:rsidRPr="00247BB0" w:rsidRDefault="00A413CD" w:rsidP="00A413CD">
      <w:pPr>
        <w:tabs>
          <w:tab w:val="left" w:pos="147"/>
          <w:tab w:val="left" w:pos="289"/>
        </w:tabs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47BB0">
        <w:rPr>
          <w:rFonts w:ascii="Times New Roman" w:hAnsi="Times New Roman" w:cs="Times New Roman"/>
          <w:b/>
          <w:bCs/>
          <w:sz w:val="28"/>
          <w:szCs w:val="28"/>
        </w:rPr>
        <w:t>Негізгі</w:t>
      </w:r>
      <w:proofErr w:type="spellEnd"/>
      <w:r w:rsidRPr="00247BB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46AE1B1" w14:textId="77777777" w:rsidR="00A413CD" w:rsidRPr="00247BB0" w:rsidRDefault="00A413CD" w:rsidP="00A413CD">
      <w:pPr>
        <w:pStyle w:val="a8"/>
        <w:numPr>
          <w:ilvl w:val="0"/>
          <w:numId w:val="6"/>
        </w:numPr>
        <w:tabs>
          <w:tab w:val="left" w:pos="147"/>
          <w:tab w:val="left" w:pos="289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47BB0">
        <w:rPr>
          <w:rFonts w:ascii="Times New Roman" w:hAnsi="Times New Roman" w:cs="Times New Roman"/>
          <w:sz w:val="28"/>
          <w:szCs w:val="28"/>
          <w:lang w:val="ru-RU"/>
        </w:rPr>
        <w:t>Қазақстан</w:t>
      </w:r>
      <w:proofErr w:type="spellEnd"/>
      <w:r w:rsidRPr="00247B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47BB0">
        <w:rPr>
          <w:rFonts w:ascii="Times New Roman" w:hAnsi="Times New Roman" w:cs="Times New Roman"/>
          <w:sz w:val="28"/>
          <w:szCs w:val="28"/>
          <w:lang w:val="ru-RU"/>
        </w:rPr>
        <w:t>Республикасының</w:t>
      </w:r>
      <w:proofErr w:type="spellEnd"/>
      <w:r w:rsidRPr="00247B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47BB0">
        <w:rPr>
          <w:rFonts w:ascii="Times New Roman" w:hAnsi="Times New Roman" w:cs="Times New Roman"/>
          <w:sz w:val="28"/>
          <w:szCs w:val="28"/>
          <w:lang w:val="ru-RU"/>
        </w:rPr>
        <w:t>Конституциясы</w:t>
      </w:r>
      <w:proofErr w:type="spellEnd"/>
      <w:r w:rsidRPr="00247BB0">
        <w:rPr>
          <w:rFonts w:ascii="Times New Roman" w:hAnsi="Times New Roman" w:cs="Times New Roman"/>
          <w:sz w:val="28"/>
          <w:szCs w:val="28"/>
          <w:lang w:val="ru-RU"/>
        </w:rPr>
        <w:t xml:space="preserve">, 1993 </w:t>
      </w:r>
      <w:proofErr w:type="spellStart"/>
      <w:r w:rsidRPr="00247BB0">
        <w:rPr>
          <w:rFonts w:ascii="Times New Roman" w:hAnsi="Times New Roman" w:cs="Times New Roman"/>
          <w:sz w:val="28"/>
          <w:szCs w:val="28"/>
          <w:lang w:val="ru-RU"/>
        </w:rPr>
        <w:t>жыл</w:t>
      </w:r>
      <w:proofErr w:type="spellEnd"/>
      <w:r w:rsidRPr="00247BB0">
        <w:rPr>
          <w:rFonts w:ascii="Times New Roman" w:hAnsi="Times New Roman" w:cs="Times New Roman"/>
          <w:sz w:val="28"/>
          <w:szCs w:val="28"/>
          <w:lang w:val="ru-RU"/>
        </w:rPr>
        <w:t xml:space="preserve">, 23 </w:t>
      </w:r>
      <w:proofErr w:type="spellStart"/>
      <w:r w:rsidRPr="00247BB0">
        <w:rPr>
          <w:rFonts w:ascii="Times New Roman" w:hAnsi="Times New Roman" w:cs="Times New Roman"/>
          <w:sz w:val="28"/>
          <w:szCs w:val="28"/>
          <w:lang w:val="ru-RU"/>
        </w:rPr>
        <w:t>қаңтар</w:t>
      </w:r>
      <w:proofErr w:type="spellEnd"/>
      <w:r w:rsidRPr="00247BB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3613FD5" w14:textId="77777777" w:rsidR="00A413CD" w:rsidRPr="00247BB0" w:rsidRDefault="00A413CD" w:rsidP="00A413CD">
      <w:pPr>
        <w:pStyle w:val="a8"/>
        <w:numPr>
          <w:ilvl w:val="0"/>
          <w:numId w:val="6"/>
        </w:numPr>
        <w:tabs>
          <w:tab w:val="left" w:pos="147"/>
          <w:tab w:val="left" w:pos="289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247BB0">
        <w:rPr>
          <w:rFonts w:ascii="Times New Roman" w:hAnsi="Times New Roman" w:cs="Times New Roman"/>
          <w:sz w:val="28"/>
          <w:szCs w:val="28"/>
          <w:lang w:val="ru-RU"/>
        </w:rPr>
        <w:t>Қазақстан</w:t>
      </w:r>
      <w:proofErr w:type="spellEnd"/>
      <w:r w:rsidRPr="00247B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47BB0">
        <w:rPr>
          <w:rFonts w:ascii="Times New Roman" w:hAnsi="Times New Roman" w:cs="Times New Roman"/>
          <w:sz w:val="28"/>
          <w:szCs w:val="28"/>
          <w:lang w:val="ru-RU"/>
        </w:rPr>
        <w:t>Республикасының</w:t>
      </w:r>
      <w:proofErr w:type="spellEnd"/>
      <w:r w:rsidRPr="00247B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47BB0">
        <w:rPr>
          <w:rFonts w:ascii="Times New Roman" w:hAnsi="Times New Roman" w:cs="Times New Roman"/>
          <w:sz w:val="28"/>
          <w:szCs w:val="28"/>
          <w:lang w:val="ru-RU"/>
        </w:rPr>
        <w:t>Жер</w:t>
      </w:r>
      <w:proofErr w:type="spellEnd"/>
      <w:r w:rsidRPr="00247B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47BB0">
        <w:rPr>
          <w:rFonts w:ascii="Times New Roman" w:hAnsi="Times New Roman" w:cs="Times New Roman"/>
          <w:sz w:val="28"/>
          <w:szCs w:val="28"/>
          <w:lang w:val="ru-RU"/>
        </w:rPr>
        <w:t>кодексі</w:t>
      </w:r>
      <w:proofErr w:type="spellEnd"/>
      <w:r w:rsidRPr="00247BB0">
        <w:rPr>
          <w:rFonts w:ascii="Times New Roman" w:hAnsi="Times New Roman" w:cs="Times New Roman"/>
          <w:sz w:val="28"/>
          <w:szCs w:val="28"/>
          <w:lang w:val="ru-RU"/>
        </w:rPr>
        <w:t xml:space="preserve">. - Алматы: </w:t>
      </w:r>
      <w:proofErr w:type="spellStart"/>
      <w:r w:rsidRPr="00247BB0">
        <w:rPr>
          <w:rFonts w:ascii="Times New Roman" w:hAnsi="Times New Roman" w:cs="Times New Roman"/>
          <w:sz w:val="28"/>
          <w:szCs w:val="28"/>
          <w:lang w:val="ru-RU"/>
        </w:rPr>
        <w:t>Жеті</w:t>
      </w:r>
      <w:proofErr w:type="spellEnd"/>
      <w:r w:rsidRPr="00247B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47BB0">
        <w:rPr>
          <w:rFonts w:ascii="Times New Roman" w:hAnsi="Times New Roman" w:cs="Times New Roman"/>
          <w:sz w:val="28"/>
          <w:szCs w:val="28"/>
          <w:lang w:val="ru-RU"/>
        </w:rPr>
        <w:t>жарғы</w:t>
      </w:r>
      <w:proofErr w:type="spellEnd"/>
      <w:r w:rsidRPr="00247BB0">
        <w:rPr>
          <w:rFonts w:ascii="Times New Roman" w:hAnsi="Times New Roman" w:cs="Times New Roman"/>
          <w:sz w:val="28"/>
          <w:szCs w:val="28"/>
          <w:lang w:val="ru-RU"/>
        </w:rPr>
        <w:t xml:space="preserve">, 2003.- </w:t>
      </w:r>
      <w:r w:rsidRPr="00247BB0">
        <w:rPr>
          <w:rFonts w:ascii="Times New Roman" w:hAnsi="Times New Roman" w:cs="Times New Roman"/>
          <w:sz w:val="28"/>
          <w:szCs w:val="28"/>
        </w:rPr>
        <w:t>256 б.</w:t>
      </w:r>
    </w:p>
    <w:p w14:paraId="04DAA407" w14:textId="77777777" w:rsidR="00A413CD" w:rsidRPr="00247BB0" w:rsidRDefault="00A413CD" w:rsidP="00A413CD">
      <w:pPr>
        <w:pStyle w:val="a8"/>
        <w:numPr>
          <w:ilvl w:val="0"/>
          <w:numId w:val="6"/>
        </w:numPr>
        <w:tabs>
          <w:tab w:val="left" w:pos="147"/>
          <w:tab w:val="left" w:pos="289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247BB0">
        <w:rPr>
          <w:rFonts w:ascii="Times New Roman" w:hAnsi="Times New Roman" w:cs="Times New Roman"/>
          <w:sz w:val="28"/>
          <w:szCs w:val="28"/>
          <w:lang w:val="ru-RU"/>
        </w:rPr>
        <w:t xml:space="preserve">Управление земельными ресурсами Республики Казахстан - Сейфуллин </w:t>
      </w:r>
      <w:proofErr w:type="spellStart"/>
      <w:r w:rsidRPr="00247BB0">
        <w:rPr>
          <w:rFonts w:ascii="Times New Roman" w:hAnsi="Times New Roman" w:cs="Times New Roman"/>
          <w:sz w:val="28"/>
          <w:szCs w:val="28"/>
          <w:lang w:val="ru-RU"/>
        </w:rPr>
        <w:t>Жумабек</w:t>
      </w:r>
      <w:proofErr w:type="spellEnd"/>
      <w:r w:rsidRPr="00247B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47BB0">
        <w:rPr>
          <w:rFonts w:ascii="Times New Roman" w:hAnsi="Times New Roman" w:cs="Times New Roman"/>
          <w:sz w:val="28"/>
          <w:szCs w:val="28"/>
          <w:lang w:val="ru-RU"/>
        </w:rPr>
        <w:t>Тлеулиевич</w:t>
      </w:r>
      <w:proofErr w:type="spellEnd"/>
      <w:r w:rsidRPr="00247BB0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52D34542" w14:textId="77777777" w:rsidR="00A413CD" w:rsidRPr="00247BB0" w:rsidRDefault="00A413CD" w:rsidP="00A413CD">
      <w:pPr>
        <w:pStyle w:val="a8"/>
        <w:numPr>
          <w:ilvl w:val="0"/>
          <w:numId w:val="6"/>
        </w:numPr>
        <w:tabs>
          <w:tab w:val="left" w:pos="147"/>
          <w:tab w:val="left" w:pos="289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47BB0">
        <w:rPr>
          <w:rFonts w:ascii="Times New Roman" w:hAnsi="Times New Roman" w:cs="Times New Roman"/>
          <w:sz w:val="28"/>
          <w:szCs w:val="28"/>
          <w:lang w:val="ru-RU"/>
        </w:rPr>
        <w:t>Жер</w:t>
      </w:r>
      <w:proofErr w:type="spellEnd"/>
      <w:r w:rsidRPr="00247B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47BB0">
        <w:rPr>
          <w:rFonts w:ascii="Times New Roman" w:hAnsi="Times New Roman" w:cs="Times New Roman"/>
          <w:sz w:val="28"/>
          <w:szCs w:val="28"/>
          <w:lang w:val="ru-RU"/>
        </w:rPr>
        <w:t>ресурстарын</w:t>
      </w:r>
      <w:proofErr w:type="spellEnd"/>
      <w:r w:rsidRPr="00247BB0">
        <w:rPr>
          <w:rFonts w:ascii="Times New Roman" w:hAnsi="Times New Roman" w:cs="Times New Roman"/>
          <w:sz w:val="28"/>
          <w:szCs w:val="28"/>
          <w:lang w:val="ru-RU"/>
        </w:rPr>
        <w:t xml:space="preserve"> бас</w:t>
      </w:r>
      <w:r w:rsidRPr="00247BB0">
        <w:rPr>
          <w:rFonts w:ascii="Times New Roman" w:hAnsi="Times New Roman" w:cs="Times New Roman"/>
          <w:sz w:val="28"/>
          <w:szCs w:val="28"/>
          <w:lang w:val="kk-KZ"/>
        </w:rPr>
        <w:t>қару – Тасанова Ж.Б., оқу құралы, Алматы, 2019;</w:t>
      </w:r>
    </w:p>
    <w:p w14:paraId="0E14CEF8" w14:textId="77777777" w:rsidR="00A413CD" w:rsidRPr="00247BB0" w:rsidRDefault="00A413CD" w:rsidP="00A413CD">
      <w:pPr>
        <w:pStyle w:val="a8"/>
        <w:numPr>
          <w:ilvl w:val="0"/>
          <w:numId w:val="6"/>
        </w:numPr>
        <w:tabs>
          <w:tab w:val="left" w:pos="147"/>
          <w:tab w:val="left" w:pos="289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47BB0">
        <w:rPr>
          <w:rFonts w:ascii="Times New Roman" w:hAnsi="Times New Roman" w:cs="Times New Roman"/>
          <w:sz w:val="28"/>
          <w:szCs w:val="28"/>
          <w:lang w:val="ru-RU"/>
        </w:rPr>
        <w:t>Жылжымайтын</w:t>
      </w:r>
      <w:proofErr w:type="spellEnd"/>
      <w:r w:rsidRPr="00247B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47BB0">
        <w:rPr>
          <w:rFonts w:ascii="Times New Roman" w:hAnsi="Times New Roman" w:cs="Times New Roman"/>
          <w:sz w:val="28"/>
          <w:szCs w:val="28"/>
          <w:lang w:val="ru-RU"/>
        </w:rPr>
        <w:t>мүлік</w:t>
      </w:r>
      <w:proofErr w:type="spellEnd"/>
      <w:r w:rsidRPr="00247B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47BB0">
        <w:rPr>
          <w:rFonts w:ascii="Times New Roman" w:hAnsi="Times New Roman" w:cs="Times New Roman"/>
          <w:sz w:val="28"/>
          <w:szCs w:val="28"/>
          <w:lang w:val="ru-RU"/>
        </w:rPr>
        <w:t>экономикасы</w:t>
      </w:r>
      <w:proofErr w:type="spellEnd"/>
      <w:r w:rsidRPr="00247BB0">
        <w:rPr>
          <w:rFonts w:ascii="Times New Roman" w:hAnsi="Times New Roman" w:cs="Times New Roman"/>
          <w:sz w:val="28"/>
          <w:szCs w:val="28"/>
          <w:lang w:val="ru-RU"/>
        </w:rPr>
        <w:t xml:space="preserve"> [</w:t>
      </w:r>
      <w:proofErr w:type="spellStart"/>
      <w:r w:rsidRPr="00247BB0">
        <w:rPr>
          <w:rFonts w:ascii="Times New Roman" w:hAnsi="Times New Roman" w:cs="Times New Roman"/>
          <w:sz w:val="28"/>
          <w:szCs w:val="28"/>
          <w:lang w:val="ru-RU"/>
        </w:rPr>
        <w:t>Электрондық</w:t>
      </w:r>
      <w:proofErr w:type="spellEnd"/>
      <w:r w:rsidRPr="00247BB0">
        <w:rPr>
          <w:rFonts w:ascii="Times New Roman" w:hAnsi="Times New Roman" w:cs="Times New Roman"/>
          <w:sz w:val="28"/>
          <w:szCs w:val="28"/>
          <w:lang w:val="ru-RU"/>
        </w:rPr>
        <w:t xml:space="preserve"> ресурс</w:t>
      </w:r>
      <w:proofErr w:type="gramStart"/>
      <w:r w:rsidRPr="00247BB0">
        <w:rPr>
          <w:rFonts w:ascii="Times New Roman" w:hAnsi="Times New Roman" w:cs="Times New Roman"/>
          <w:sz w:val="28"/>
          <w:szCs w:val="28"/>
          <w:lang w:val="ru-RU"/>
        </w:rPr>
        <w:t>] :</w:t>
      </w:r>
      <w:proofErr w:type="gramEnd"/>
      <w:r w:rsidRPr="00247B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47BB0">
        <w:rPr>
          <w:rFonts w:ascii="Times New Roman" w:hAnsi="Times New Roman" w:cs="Times New Roman"/>
          <w:sz w:val="28"/>
          <w:szCs w:val="28"/>
          <w:lang w:val="ru-RU"/>
        </w:rPr>
        <w:t>оқулық</w:t>
      </w:r>
      <w:proofErr w:type="spellEnd"/>
      <w:r w:rsidRPr="00247BB0">
        <w:rPr>
          <w:rFonts w:ascii="Times New Roman" w:hAnsi="Times New Roman" w:cs="Times New Roman"/>
          <w:sz w:val="28"/>
          <w:szCs w:val="28"/>
          <w:lang w:val="ru-RU"/>
        </w:rPr>
        <w:t xml:space="preserve"> / Б. К. </w:t>
      </w:r>
      <w:proofErr w:type="spellStart"/>
      <w:r w:rsidRPr="00247BB0">
        <w:rPr>
          <w:rFonts w:ascii="Times New Roman" w:hAnsi="Times New Roman" w:cs="Times New Roman"/>
          <w:sz w:val="28"/>
          <w:szCs w:val="28"/>
          <w:lang w:val="ru-RU"/>
        </w:rPr>
        <w:t>Сагинова</w:t>
      </w:r>
      <w:proofErr w:type="spellEnd"/>
      <w:r w:rsidRPr="00247BB0">
        <w:rPr>
          <w:rFonts w:ascii="Times New Roman" w:hAnsi="Times New Roman" w:cs="Times New Roman"/>
          <w:sz w:val="28"/>
          <w:szCs w:val="28"/>
          <w:lang w:val="ru-RU"/>
        </w:rPr>
        <w:t xml:space="preserve">, А. Е. </w:t>
      </w:r>
      <w:proofErr w:type="spellStart"/>
      <w:r w:rsidRPr="00247BB0">
        <w:rPr>
          <w:rFonts w:ascii="Times New Roman" w:hAnsi="Times New Roman" w:cs="Times New Roman"/>
          <w:sz w:val="28"/>
          <w:szCs w:val="28"/>
          <w:lang w:val="ru-RU"/>
        </w:rPr>
        <w:t>Бименова</w:t>
      </w:r>
      <w:proofErr w:type="spellEnd"/>
      <w:r w:rsidRPr="00247BB0">
        <w:rPr>
          <w:rFonts w:ascii="Times New Roman" w:hAnsi="Times New Roman" w:cs="Times New Roman"/>
          <w:sz w:val="28"/>
          <w:szCs w:val="28"/>
          <w:lang w:val="ru-RU"/>
        </w:rPr>
        <w:t xml:space="preserve">; ҚР </w:t>
      </w:r>
      <w:proofErr w:type="spellStart"/>
      <w:r w:rsidRPr="00247BB0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Pr="00247B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47BB0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247B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47BB0">
        <w:rPr>
          <w:rFonts w:ascii="Times New Roman" w:hAnsi="Times New Roman" w:cs="Times New Roman"/>
          <w:sz w:val="28"/>
          <w:szCs w:val="28"/>
          <w:lang w:val="ru-RU"/>
        </w:rPr>
        <w:t>ғылым</w:t>
      </w:r>
      <w:proofErr w:type="spellEnd"/>
      <w:r w:rsidRPr="00247BB0">
        <w:rPr>
          <w:rFonts w:ascii="Times New Roman" w:hAnsi="Times New Roman" w:cs="Times New Roman"/>
          <w:sz w:val="28"/>
          <w:szCs w:val="28"/>
          <w:lang w:val="ru-RU"/>
        </w:rPr>
        <w:t xml:space="preserve"> м-</w:t>
      </w:r>
      <w:proofErr w:type="spellStart"/>
      <w:r w:rsidRPr="00247BB0">
        <w:rPr>
          <w:rFonts w:ascii="Times New Roman" w:hAnsi="Times New Roman" w:cs="Times New Roman"/>
          <w:sz w:val="28"/>
          <w:szCs w:val="28"/>
          <w:lang w:val="ru-RU"/>
        </w:rPr>
        <w:t>гі</w:t>
      </w:r>
      <w:proofErr w:type="spellEnd"/>
      <w:r w:rsidRPr="00247BB0">
        <w:rPr>
          <w:rFonts w:ascii="Times New Roman" w:hAnsi="Times New Roman" w:cs="Times New Roman"/>
          <w:sz w:val="28"/>
          <w:szCs w:val="28"/>
          <w:lang w:val="ru-RU"/>
        </w:rPr>
        <w:t xml:space="preserve">. - </w:t>
      </w:r>
      <w:proofErr w:type="gramStart"/>
      <w:r w:rsidRPr="00247BB0">
        <w:rPr>
          <w:rFonts w:ascii="Times New Roman" w:hAnsi="Times New Roman" w:cs="Times New Roman"/>
          <w:sz w:val="28"/>
          <w:szCs w:val="28"/>
          <w:lang w:val="ru-RU"/>
        </w:rPr>
        <w:t>Алматы :</w:t>
      </w:r>
      <w:proofErr w:type="gramEnd"/>
      <w:r w:rsidRPr="00247BB0">
        <w:rPr>
          <w:rFonts w:ascii="Times New Roman" w:hAnsi="Times New Roman" w:cs="Times New Roman"/>
          <w:sz w:val="28"/>
          <w:szCs w:val="28"/>
          <w:lang w:val="ru-RU"/>
        </w:rPr>
        <w:t xml:space="preserve"> [б. ж.], - 220 б. - Б. ж.</w:t>
      </w:r>
    </w:p>
    <w:p w14:paraId="4F54B957" w14:textId="77777777" w:rsidR="00A413CD" w:rsidRPr="00247BB0" w:rsidRDefault="00A413CD" w:rsidP="00A413CD">
      <w:pPr>
        <w:pStyle w:val="a8"/>
        <w:numPr>
          <w:ilvl w:val="0"/>
          <w:numId w:val="6"/>
        </w:numPr>
        <w:tabs>
          <w:tab w:val="left" w:pos="147"/>
          <w:tab w:val="left" w:pos="289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47BB0">
        <w:rPr>
          <w:rFonts w:ascii="Times New Roman" w:hAnsi="Times New Roman" w:cs="Times New Roman"/>
          <w:sz w:val="28"/>
          <w:szCs w:val="28"/>
          <w:lang w:val="ru-RU"/>
        </w:rPr>
        <w:t>Жер</w:t>
      </w:r>
      <w:proofErr w:type="spellEnd"/>
      <w:r w:rsidRPr="00247BB0">
        <w:rPr>
          <w:rFonts w:ascii="Times New Roman" w:hAnsi="Times New Roman" w:cs="Times New Roman"/>
          <w:sz w:val="28"/>
          <w:szCs w:val="28"/>
          <w:lang w:val="ru-RU"/>
        </w:rPr>
        <w:t xml:space="preserve"> кадастры [</w:t>
      </w:r>
      <w:proofErr w:type="spellStart"/>
      <w:r w:rsidRPr="00247BB0">
        <w:rPr>
          <w:rFonts w:ascii="Times New Roman" w:hAnsi="Times New Roman" w:cs="Times New Roman"/>
          <w:sz w:val="28"/>
          <w:szCs w:val="28"/>
          <w:lang w:val="ru-RU"/>
        </w:rPr>
        <w:t>Мәтін</w:t>
      </w:r>
      <w:proofErr w:type="spellEnd"/>
      <w:proofErr w:type="gramStart"/>
      <w:r w:rsidRPr="00247BB0">
        <w:rPr>
          <w:rFonts w:ascii="Times New Roman" w:hAnsi="Times New Roman" w:cs="Times New Roman"/>
          <w:sz w:val="28"/>
          <w:szCs w:val="28"/>
          <w:lang w:val="ru-RU"/>
        </w:rPr>
        <w:t>] :</w:t>
      </w:r>
      <w:proofErr w:type="gramEnd"/>
      <w:r w:rsidRPr="00247B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47BB0">
        <w:rPr>
          <w:rFonts w:ascii="Times New Roman" w:hAnsi="Times New Roman" w:cs="Times New Roman"/>
          <w:sz w:val="28"/>
          <w:szCs w:val="28"/>
          <w:lang w:val="ru-RU"/>
        </w:rPr>
        <w:t>оқулық</w:t>
      </w:r>
      <w:proofErr w:type="spellEnd"/>
      <w:r w:rsidRPr="00247BB0">
        <w:rPr>
          <w:rFonts w:ascii="Times New Roman" w:hAnsi="Times New Roman" w:cs="Times New Roman"/>
          <w:sz w:val="28"/>
          <w:szCs w:val="28"/>
          <w:lang w:val="ru-RU"/>
        </w:rPr>
        <w:t xml:space="preserve"> / ҚР </w:t>
      </w:r>
      <w:proofErr w:type="spellStart"/>
      <w:r w:rsidRPr="00247BB0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Pr="00247B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47BB0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247B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47BB0">
        <w:rPr>
          <w:rFonts w:ascii="Times New Roman" w:hAnsi="Times New Roman" w:cs="Times New Roman"/>
          <w:sz w:val="28"/>
          <w:szCs w:val="28"/>
          <w:lang w:val="ru-RU"/>
        </w:rPr>
        <w:t>ғылым</w:t>
      </w:r>
      <w:proofErr w:type="spellEnd"/>
      <w:r w:rsidRPr="00247BB0">
        <w:rPr>
          <w:rFonts w:ascii="Times New Roman" w:hAnsi="Times New Roman" w:cs="Times New Roman"/>
          <w:sz w:val="28"/>
          <w:szCs w:val="28"/>
          <w:lang w:val="ru-RU"/>
        </w:rPr>
        <w:t xml:space="preserve"> м-</w:t>
      </w:r>
      <w:proofErr w:type="spellStart"/>
      <w:r w:rsidRPr="00247BB0">
        <w:rPr>
          <w:rFonts w:ascii="Times New Roman" w:hAnsi="Times New Roman" w:cs="Times New Roman"/>
          <w:sz w:val="28"/>
          <w:szCs w:val="28"/>
          <w:lang w:val="ru-RU"/>
        </w:rPr>
        <w:t>гі</w:t>
      </w:r>
      <w:proofErr w:type="spellEnd"/>
      <w:r w:rsidRPr="00247BB0">
        <w:rPr>
          <w:rFonts w:ascii="Times New Roman" w:hAnsi="Times New Roman" w:cs="Times New Roman"/>
          <w:sz w:val="28"/>
          <w:szCs w:val="28"/>
          <w:lang w:val="ru-RU"/>
        </w:rPr>
        <w:t xml:space="preserve">. - 2-бас. - </w:t>
      </w:r>
      <w:proofErr w:type="gramStart"/>
      <w:r w:rsidRPr="00247BB0">
        <w:rPr>
          <w:rFonts w:ascii="Times New Roman" w:hAnsi="Times New Roman" w:cs="Times New Roman"/>
          <w:sz w:val="28"/>
          <w:szCs w:val="28"/>
          <w:lang w:val="ru-RU"/>
        </w:rPr>
        <w:t>Алматы :</w:t>
      </w:r>
      <w:proofErr w:type="gramEnd"/>
      <w:r w:rsidRPr="00247B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47BB0">
        <w:rPr>
          <w:rFonts w:ascii="Times New Roman" w:hAnsi="Times New Roman" w:cs="Times New Roman"/>
          <w:sz w:val="28"/>
          <w:szCs w:val="28"/>
          <w:lang w:val="ru-RU"/>
        </w:rPr>
        <w:t>Эверо</w:t>
      </w:r>
      <w:proofErr w:type="spellEnd"/>
      <w:r w:rsidRPr="00247BB0">
        <w:rPr>
          <w:rFonts w:ascii="Times New Roman" w:hAnsi="Times New Roman" w:cs="Times New Roman"/>
          <w:sz w:val="28"/>
          <w:szCs w:val="28"/>
          <w:lang w:val="ru-RU"/>
        </w:rPr>
        <w:t xml:space="preserve">, 2016. - 429, [1] б. - </w:t>
      </w:r>
      <w:r w:rsidRPr="00247BB0">
        <w:rPr>
          <w:rFonts w:ascii="Times New Roman" w:hAnsi="Times New Roman" w:cs="Times New Roman"/>
          <w:sz w:val="28"/>
          <w:szCs w:val="28"/>
        </w:rPr>
        <w:t>ISBN</w:t>
      </w:r>
      <w:r w:rsidRPr="00247BB0">
        <w:rPr>
          <w:rFonts w:ascii="Times New Roman" w:hAnsi="Times New Roman" w:cs="Times New Roman"/>
          <w:sz w:val="28"/>
          <w:szCs w:val="28"/>
          <w:lang w:val="ru-RU"/>
        </w:rPr>
        <w:t xml:space="preserve"> 978-601-310-282-4.</w:t>
      </w:r>
    </w:p>
    <w:p w14:paraId="00570FC2" w14:textId="77777777" w:rsidR="00A413CD" w:rsidRPr="00247BB0" w:rsidRDefault="00A413CD" w:rsidP="00A413CD">
      <w:pPr>
        <w:pStyle w:val="a8"/>
        <w:numPr>
          <w:ilvl w:val="0"/>
          <w:numId w:val="6"/>
        </w:numPr>
        <w:tabs>
          <w:tab w:val="left" w:pos="147"/>
          <w:tab w:val="left" w:pos="289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247BB0">
        <w:rPr>
          <w:rFonts w:ascii="Times New Roman" w:hAnsi="Times New Roman" w:cs="Times New Roman"/>
          <w:sz w:val="28"/>
          <w:szCs w:val="28"/>
          <w:lang w:val="ru-RU"/>
        </w:rPr>
        <w:t>Жерге</w:t>
      </w:r>
      <w:proofErr w:type="spellEnd"/>
      <w:r w:rsidRPr="00247B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47BB0">
        <w:rPr>
          <w:rFonts w:ascii="Times New Roman" w:hAnsi="Times New Roman" w:cs="Times New Roman"/>
          <w:sz w:val="28"/>
          <w:szCs w:val="28"/>
          <w:lang w:val="ru-RU"/>
        </w:rPr>
        <w:t>орналастырудың</w:t>
      </w:r>
      <w:proofErr w:type="spellEnd"/>
      <w:r w:rsidRPr="00247B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47BB0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247B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47BB0">
        <w:rPr>
          <w:rFonts w:ascii="Times New Roman" w:hAnsi="Times New Roman" w:cs="Times New Roman"/>
          <w:sz w:val="28"/>
          <w:szCs w:val="28"/>
          <w:lang w:val="ru-RU"/>
        </w:rPr>
        <w:t>кадастрдың</w:t>
      </w:r>
      <w:proofErr w:type="spellEnd"/>
      <w:r w:rsidRPr="00247B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47BB0">
        <w:rPr>
          <w:rFonts w:ascii="Times New Roman" w:hAnsi="Times New Roman" w:cs="Times New Roman"/>
          <w:sz w:val="28"/>
          <w:szCs w:val="28"/>
          <w:lang w:val="ru-RU"/>
        </w:rPr>
        <w:t>ғылыми</w:t>
      </w:r>
      <w:proofErr w:type="spellEnd"/>
      <w:r w:rsidRPr="00247B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47BB0">
        <w:rPr>
          <w:rFonts w:ascii="Times New Roman" w:hAnsi="Times New Roman" w:cs="Times New Roman"/>
          <w:sz w:val="28"/>
          <w:szCs w:val="28"/>
          <w:lang w:val="ru-RU"/>
        </w:rPr>
        <w:t>негіздері</w:t>
      </w:r>
      <w:proofErr w:type="spellEnd"/>
      <w:r w:rsidRPr="00247BB0">
        <w:rPr>
          <w:rFonts w:ascii="Times New Roman" w:hAnsi="Times New Roman" w:cs="Times New Roman"/>
          <w:sz w:val="28"/>
          <w:szCs w:val="28"/>
          <w:lang w:val="ru-RU"/>
        </w:rPr>
        <w:t xml:space="preserve"> [Текст</w:t>
      </w:r>
      <w:proofErr w:type="gramStart"/>
      <w:r w:rsidRPr="00247BB0">
        <w:rPr>
          <w:rFonts w:ascii="Times New Roman" w:hAnsi="Times New Roman" w:cs="Times New Roman"/>
          <w:sz w:val="28"/>
          <w:szCs w:val="28"/>
          <w:lang w:val="ru-RU"/>
        </w:rPr>
        <w:t>] :</w:t>
      </w:r>
      <w:proofErr w:type="gramEnd"/>
      <w:r w:rsidRPr="00247B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47BB0">
        <w:rPr>
          <w:rFonts w:ascii="Times New Roman" w:hAnsi="Times New Roman" w:cs="Times New Roman"/>
          <w:sz w:val="28"/>
          <w:szCs w:val="28"/>
          <w:lang w:val="ru-RU"/>
        </w:rPr>
        <w:t>оқулық</w:t>
      </w:r>
      <w:proofErr w:type="spellEnd"/>
      <w:r w:rsidRPr="00247BB0">
        <w:rPr>
          <w:rFonts w:ascii="Times New Roman" w:hAnsi="Times New Roman" w:cs="Times New Roman"/>
          <w:sz w:val="28"/>
          <w:szCs w:val="28"/>
          <w:lang w:val="ru-RU"/>
        </w:rPr>
        <w:t xml:space="preserve"> / М. А. </w:t>
      </w:r>
      <w:proofErr w:type="spellStart"/>
      <w:r w:rsidRPr="00247BB0">
        <w:rPr>
          <w:rFonts w:ascii="Times New Roman" w:hAnsi="Times New Roman" w:cs="Times New Roman"/>
          <w:sz w:val="28"/>
          <w:szCs w:val="28"/>
          <w:lang w:val="ru-RU"/>
        </w:rPr>
        <w:t>Гендельман</w:t>
      </w:r>
      <w:proofErr w:type="spellEnd"/>
      <w:r w:rsidRPr="00247BB0">
        <w:rPr>
          <w:rFonts w:ascii="Times New Roman" w:hAnsi="Times New Roman" w:cs="Times New Roman"/>
          <w:sz w:val="28"/>
          <w:szCs w:val="28"/>
          <w:lang w:val="ru-RU"/>
        </w:rPr>
        <w:t xml:space="preserve">, Ж. Қ. </w:t>
      </w:r>
      <w:proofErr w:type="spellStart"/>
      <w:r w:rsidRPr="00247BB0">
        <w:rPr>
          <w:rFonts w:ascii="Times New Roman" w:hAnsi="Times New Roman" w:cs="Times New Roman"/>
          <w:sz w:val="28"/>
          <w:szCs w:val="28"/>
          <w:lang w:val="ru-RU"/>
        </w:rPr>
        <w:t>Қрықбаев</w:t>
      </w:r>
      <w:proofErr w:type="spellEnd"/>
      <w:r w:rsidRPr="00247BB0">
        <w:rPr>
          <w:rFonts w:ascii="Times New Roman" w:hAnsi="Times New Roman" w:cs="Times New Roman"/>
          <w:sz w:val="28"/>
          <w:szCs w:val="28"/>
          <w:lang w:val="ru-RU"/>
        </w:rPr>
        <w:t xml:space="preserve">; ҚР </w:t>
      </w:r>
      <w:proofErr w:type="spellStart"/>
      <w:r w:rsidRPr="00247BB0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Pr="00247B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47BB0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247B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47BB0">
        <w:rPr>
          <w:rFonts w:ascii="Times New Roman" w:hAnsi="Times New Roman" w:cs="Times New Roman"/>
          <w:sz w:val="28"/>
          <w:szCs w:val="28"/>
          <w:lang w:val="ru-RU"/>
        </w:rPr>
        <w:t>ғылым</w:t>
      </w:r>
      <w:proofErr w:type="spellEnd"/>
      <w:r w:rsidRPr="00247BB0">
        <w:rPr>
          <w:rFonts w:ascii="Times New Roman" w:hAnsi="Times New Roman" w:cs="Times New Roman"/>
          <w:sz w:val="28"/>
          <w:szCs w:val="28"/>
          <w:lang w:val="ru-RU"/>
        </w:rPr>
        <w:t xml:space="preserve"> м-</w:t>
      </w:r>
      <w:proofErr w:type="spellStart"/>
      <w:r w:rsidRPr="00247BB0">
        <w:rPr>
          <w:rFonts w:ascii="Times New Roman" w:hAnsi="Times New Roman" w:cs="Times New Roman"/>
          <w:sz w:val="28"/>
          <w:szCs w:val="28"/>
          <w:lang w:val="ru-RU"/>
        </w:rPr>
        <w:t>гі</w:t>
      </w:r>
      <w:proofErr w:type="spellEnd"/>
      <w:r w:rsidRPr="00247BB0">
        <w:rPr>
          <w:rFonts w:ascii="Times New Roman" w:hAnsi="Times New Roman" w:cs="Times New Roman"/>
          <w:sz w:val="28"/>
          <w:szCs w:val="28"/>
          <w:lang w:val="ru-RU"/>
        </w:rPr>
        <w:t xml:space="preserve">, Сейфуллин </w:t>
      </w:r>
      <w:proofErr w:type="spellStart"/>
      <w:r w:rsidRPr="00247BB0">
        <w:rPr>
          <w:rFonts w:ascii="Times New Roman" w:hAnsi="Times New Roman" w:cs="Times New Roman"/>
          <w:sz w:val="28"/>
          <w:szCs w:val="28"/>
          <w:lang w:val="ru-RU"/>
        </w:rPr>
        <w:t>атын</w:t>
      </w:r>
      <w:proofErr w:type="spellEnd"/>
      <w:r w:rsidRPr="00247BB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247BB0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247B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BB0">
        <w:rPr>
          <w:rFonts w:ascii="Times New Roman" w:hAnsi="Times New Roman" w:cs="Times New Roman"/>
          <w:sz w:val="28"/>
          <w:szCs w:val="28"/>
        </w:rPr>
        <w:t>аграрлық</w:t>
      </w:r>
      <w:proofErr w:type="spellEnd"/>
      <w:r w:rsidRPr="00247B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BB0">
        <w:rPr>
          <w:rFonts w:ascii="Times New Roman" w:hAnsi="Times New Roman" w:cs="Times New Roman"/>
          <w:sz w:val="28"/>
          <w:szCs w:val="28"/>
        </w:rPr>
        <w:t>ун-ті</w:t>
      </w:r>
      <w:proofErr w:type="spellEnd"/>
      <w:r w:rsidRPr="00247BB0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proofErr w:type="gramStart"/>
      <w:r w:rsidRPr="00247BB0">
        <w:rPr>
          <w:rFonts w:ascii="Times New Roman" w:hAnsi="Times New Roman" w:cs="Times New Roman"/>
          <w:sz w:val="28"/>
          <w:szCs w:val="28"/>
        </w:rPr>
        <w:t>Астана</w:t>
      </w:r>
      <w:proofErr w:type="spellEnd"/>
      <w:r w:rsidRPr="00247BB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47B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BB0">
        <w:rPr>
          <w:rFonts w:ascii="Times New Roman" w:hAnsi="Times New Roman" w:cs="Times New Roman"/>
          <w:sz w:val="28"/>
          <w:szCs w:val="28"/>
        </w:rPr>
        <w:t>Фолиант</w:t>
      </w:r>
      <w:proofErr w:type="spellEnd"/>
      <w:r w:rsidRPr="00247BB0">
        <w:rPr>
          <w:rFonts w:ascii="Times New Roman" w:hAnsi="Times New Roman" w:cs="Times New Roman"/>
          <w:sz w:val="28"/>
          <w:szCs w:val="28"/>
        </w:rPr>
        <w:t>, 2004. - 151, [1] б. - ISBN 9965-619-34-4</w:t>
      </w:r>
    </w:p>
    <w:p w14:paraId="27042E17" w14:textId="77777777" w:rsidR="00A413CD" w:rsidRPr="00247BB0" w:rsidRDefault="00A413CD" w:rsidP="00A413CD">
      <w:pPr>
        <w:tabs>
          <w:tab w:val="left" w:pos="147"/>
          <w:tab w:val="left" w:pos="289"/>
        </w:tabs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47BB0">
        <w:rPr>
          <w:rFonts w:ascii="Times New Roman" w:hAnsi="Times New Roman" w:cs="Times New Roman"/>
          <w:b/>
          <w:bCs/>
          <w:sz w:val="28"/>
          <w:szCs w:val="28"/>
        </w:rPr>
        <w:t>Қосымша</w:t>
      </w:r>
      <w:proofErr w:type="spellEnd"/>
      <w:r w:rsidRPr="00247BB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668ED10" w14:textId="77777777" w:rsidR="00A413CD" w:rsidRPr="00247BB0" w:rsidRDefault="00A413CD" w:rsidP="00A413CD">
      <w:pPr>
        <w:pStyle w:val="a8"/>
        <w:numPr>
          <w:ilvl w:val="0"/>
          <w:numId w:val="7"/>
        </w:numPr>
        <w:tabs>
          <w:tab w:val="left" w:pos="147"/>
          <w:tab w:val="left" w:pos="289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47BB0">
        <w:rPr>
          <w:rFonts w:ascii="Times New Roman" w:hAnsi="Times New Roman" w:cs="Times New Roman"/>
          <w:sz w:val="28"/>
          <w:szCs w:val="28"/>
          <w:lang w:val="ru-RU"/>
        </w:rPr>
        <w:t>Организация и планирование кадастровой деятельности [Текст</w:t>
      </w:r>
      <w:proofErr w:type="gramStart"/>
      <w:r w:rsidRPr="00247BB0">
        <w:rPr>
          <w:rFonts w:ascii="Times New Roman" w:hAnsi="Times New Roman" w:cs="Times New Roman"/>
          <w:sz w:val="28"/>
          <w:szCs w:val="28"/>
          <w:lang w:val="ru-RU"/>
        </w:rPr>
        <w:t>] :</w:t>
      </w:r>
      <w:proofErr w:type="gramEnd"/>
      <w:r w:rsidRPr="00247BB0">
        <w:rPr>
          <w:rFonts w:ascii="Times New Roman" w:hAnsi="Times New Roman" w:cs="Times New Roman"/>
          <w:sz w:val="28"/>
          <w:szCs w:val="28"/>
          <w:lang w:val="ru-RU"/>
        </w:rPr>
        <w:t xml:space="preserve"> учебник / А. А. Варламов, С. А. Гальченко, Е. И. </w:t>
      </w:r>
      <w:proofErr w:type="spellStart"/>
      <w:r w:rsidRPr="00247BB0">
        <w:rPr>
          <w:rFonts w:ascii="Times New Roman" w:hAnsi="Times New Roman" w:cs="Times New Roman"/>
          <w:sz w:val="28"/>
          <w:szCs w:val="28"/>
          <w:lang w:val="ru-RU"/>
        </w:rPr>
        <w:t>Аврунев</w:t>
      </w:r>
      <w:proofErr w:type="spellEnd"/>
      <w:r w:rsidRPr="00247BB0">
        <w:rPr>
          <w:rFonts w:ascii="Times New Roman" w:hAnsi="Times New Roman" w:cs="Times New Roman"/>
          <w:sz w:val="28"/>
          <w:szCs w:val="28"/>
          <w:lang w:val="ru-RU"/>
        </w:rPr>
        <w:t xml:space="preserve"> ; под ред. </w:t>
      </w:r>
      <w:r w:rsidRPr="00247BB0">
        <w:rPr>
          <w:rFonts w:ascii="Times New Roman" w:hAnsi="Times New Roman" w:cs="Times New Roman"/>
          <w:sz w:val="28"/>
          <w:szCs w:val="28"/>
        </w:rPr>
        <w:t xml:space="preserve">А. А. </w:t>
      </w:r>
      <w:proofErr w:type="spellStart"/>
      <w:r w:rsidRPr="00247BB0">
        <w:rPr>
          <w:rFonts w:ascii="Times New Roman" w:hAnsi="Times New Roman" w:cs="Times New Roman"/>
          <w:sz w:val="28"/>
          <w:szCs w:val="28"/>
        </w:rPr>
        <w:t>Варламов</w:t>
      </w:r>
      <w:proofErr w:type="spellEnd"/>
      <w:r w:rsidRPr="00247BB0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proofErr w:type="gramStart"/>
      <w:r w:rsidRPr="00247BB0">
        <w:rPr>
          <w:rFonts w:ascii="Times New Roman" w:hAnsi="Times New Roman" w:cs="Times New Roman"/>
          <w:sz w:val="28"/>
          <w:szCs w:val="28"/>
        </w:rPr>
        <w:t>Москва</w:t>
      </w:r>
      <w:proofErr w:type="spellEnd"/>
      <w:r w:rsidRPr="00247BB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47BB0">
        <w:rPr>
          <w:rFonts w:ascii="Times New Roman" w:hAnsi="Times New Roman" w:cs="Times New Roman"/>
          <w:sz w:val="28"/>
          <w:szCs w:val="28"/>
        </w:rPr>
        <w:t xml:space="preserve"> ИНФРА-М : </w:t>
      </w:r>
      <w:proofErr w:type="spellStart"/>
      <w:r w:rsidRPr="00247BB0">
        <w:rPr>
          <w:rFonts w:ascii="Times New Roman" w:hAnsi="Times New Roman" w:cs="Times New Roman"/>
          <w:sz w:val="28"/>
          <w:szCs w:val="28"/>
        </w:rPr>
        <w:t>Форум</w:t>
      </w:r>
      <w:proofErr w:type="spellEnd"/>
      <w:r w:rsidRPr="00247BB0">
        <w:rPr>
          <w:rFonts w:ascii="Times New Roman" w:hAnsi="Times New Roman" w:cs="Times New Roman"/>
          <w:sz w:val="28"/>
          <w:szCs w:val="28"/>
        </w:rPr>
        <w:t xml:space="preserve">, 2015. - 191 с. - ISBN 978-5-16-010686-1 </w:t>
      </w:r>
    </w:p>
    <w:p w14:paraId="625B7CB1" w14:textId="77777777" w:rsidR="00A413CD" w:rsidRPr="00247BB0" w:rsidRDefault="00A413CD" w:rsidP="00A413CD">
      <w:pPr>
        <w:pStyle w:val="a8"/>
        <w:numPr>
          <w:ilvl w:val="0"/>
          <w:numId w:val="7"/>
        </w:numPr>
        <w:tabs>
          <w:tab w:val="left" w:pos="147"/>
          <w:tab w:val="left" w:pos="289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47BB0">
        <w:rPr>
          <w:rFonts w:ascii="Times New Roman" w:hAnsi="Times New Roman" w:cs="Times New Roman"/>
          <w:sz w:val="28"/>
          <w:szCs w:val="28"/>
          <w:lang w:val="ru-RU"/>
        </w:rPr>
        <w:t>Оценка объектов недвижимости [Текст</w:t>
      </w:r>
      <w:proofErr w:type="gramStart"/>
      <w:r w:rsidRPr="00247BB0">
        <w:rPr>
          <w:rFonts w:ascii="Times New Roman" w:hAnsi="Times New Roman" w:cs="Times New Roman"/>
          <w:sz w:val="28"/>
          <w:szCs w:val="28"/>
          <w:lang w:val="ru-RU"/>
        </w:rPr>
        <w:t>] :</w:t>
      </w:r>
      <w:proofErr w:type="gramEnd"/>
      <w:r w:rsidRPr="00247BB0">
        <w:rPr>
          <w:rFonts w:ascii="Times New Roman" w:hAnsi="Times New Roman" w:cs="Times New Roman"/>
          <w:sz w:val="28"/>
          <w:szCs w:val="28"/>
          <w:lang w:val="ru-RU"/>
        </w:rPr>
        <w:t xml:space="preserve"> учеб. для вузов по направлению </w:t>
      </w:r>
      <w:r w:rsidRPr="00247BB0">
        <w:rPr>
          <w:rFonts w:ascii="Times New Roman" w:hAnsi="Times New Roman" w:cs="Times New Roman"/>
          <w:sz w:val="28"/>
          <w:szCs w:val="28"/>
        </w:rPr>
        <w:t xml:space="preserve">120300 - </w:t>
      </w:r>
      <w:proofErr w:type="spellStart"/>
      <w:r w:rsidRPr="00247BB0">
        <w:rPr>
          <w:rFonts w:ascii="Times New Roman" w:hAnsi="Times New Roman" w:cs="Times New Roman"/>
          <w:sz w:val="28"/>
          <w:szCs w:val="28"/>
        </w:rPr>
        <w:t>Землеустройство</w:t>
      </w:r>
      <w:proofErr w:type="spellEnd"/>
      <w:r w:rsidRPr="00247BB0">
        <w:rPr>
          <w:rFonts w:ascii="Times New Roman" w:hAnsi="Times New Roman" w:cs="Times New Roman"/>
          <w:sz w:val="28"/>
          <w:szCs w:val="28"/>
        </w:rPr>
        <w:t xml:space="preserve"> / М. : ФОРУМ, - 287, [1] с. - ISBN 978-5-91134-443</w:t>
      </w:r>
    </w:p>
    <w:p w14:paraId="6ACB7222" w14:textId="77777777" w:rsidR="00A413CD" w:rsidRPr="00247BB0" w:rsidRDefault="00A413CD" w:rsidP="00A413CD">
      <w:pPr>
        <w:pStyle w:val="a8"/>
        <w:numPr>
          <w:ilvl w:val="0"/>
          <w:numId w:val="7"/>
        </w:numPr>
        <w:tabs>
          <w:tab w:val="left" w:pos="147"/>
          <w:tab w:val="left" w:pos="289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247BB0">
        <w:rPr>
          <w:rFonts w:ascii="Times New Roman" w:hAnsi="Times New Roman" w:cs="Times New Roman"/>
          <w:sz w:val="28"/>
          <w:szCs w:val="28"/>
        </w:rPr>
        <w:t>Сейфуллин</w:t>
      </w:r>
      <w:proofErr w:type="spellEnd"/>
      <w:r w:rsidRPr="00247BB0">
        <w:rPr>
          <w:rFonts w:ascii="Times New Roman" w:hAnsi="Times New Roman" w:cs="Times New Roman"/>
          <w:sz w:val="28"/>
          <w:szCs w:val="28"/>
        </w:rPr>
        <w:t xml:space="preserve"> Ж.Т., </w:t>
      </w:r>
      <w:proofErr w:type="spellStart"/>
      <w:r w:rsidRPr="00247BB0">
        <w:rPr>
          <w:rFonts w:ascii="Times New Roman" w:hAnsi="Times New Roman" w:cs="Times New Roman"/>
          <w:sz w:val="28"/>
          <w:szCs w:val="28"/>
        </w:rPr>
        <w:t>Сейтхамзина</w:t>
      </w:r>
      <w:proofErr w:type="spellEnd"/>
      <w:r w:rsidRPr="00247BB0">
        <w:rPr>
          <w:rFonts w:ascii="Times New Roman" w:hAnsi="Times New Roman" w:cs="Times New Roman"/>
          <w:sz w:val="28"/>
          <w:szCs w:val="28"/>
        </w:rPr>
        <w:t xml:space="preserve"> Г.Ж., </w:t>
      </w:r>
      <w:proofErr w:type="spellStart"/>
      <w:r w:rsidRPr="00247BB0">
        <w:rPr>
          <w:rFonts w:ascii="Times New Roman" w:hAnsi="Times New Roman" w:cs="Times New Roman"/>
          <w:sz w:val="28"/>
          <w:szCs w:val="28"/>
        </w:rPr>
        <w:t>Игембаева</w:t>
      </w:r>
      <w:proofErr w:type="spellEnd"/>
      <w:r w:rsidRPr="00247BB0">
        <w:rPr>
          <w:rFonts w:ascii="Times New Roman" w:hAnsi="Times New Roman" w:cs="Times New Roman"/>
          <w:sz w:val="28"/>
          <w:szCs w:val="28"/>
        </w:rPr>
        <w:t xml:space="preserve"> С.К. </w:t>
      </w:r>
      <w:proofErr w:type="spellStart"/>
      <w:r w:rsidRPr="00247BB0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247B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BB0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247B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BB0">
        <w:rPr>
          <w:rFonts w:ascii="Times New Roman" w:hAnsi="Times New Roman" w:cs="Times New Roman"/>
          <w:sz w:val="28"/>
          <w:szCs w:val="28"/>
        </w:rPr>
        <w:t>кадаст</w:t>
      </w:r>
      <w:proofErr w:type="spellEnd"/>
      <w:r w:rsidRPr="00247B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BB0">
        <w:rPr>
          <w:rFonts w:ascii="Times New Roman" w:hAnsi="Times New Roman" w:cs="Times New Roman"/>
          <w:sz w:val="28"/>
          <w:szCs w:val="28"/>
        </w:rPr>
        <w:t>рының</w:t>
      </w:r>
      <w:proofErr w:type="spellEnd"/>
      <w:r w:rsidRPr="00247B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BB0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247B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BB0">
        <w:rPr>
          <w:rFonts w:ascii="Times New Roman" w:hAnsi="Times New Roman" w:cs="Times New Roman"/>
          <w:sz w:val="28"/>
          <w:szCs w:val="28"/>
        </w:rPr>
        <w:t>технологиясы</w:t>
      </w:r>
      <w:proofErr w:type="spellEnd"/>
      <w:r w:rsidRPr="00247BB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47BB0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247B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BB0">
        <w:rPr>
          <w:rFonts w:ascii="Times New Roman" w:hAnsi="Times New Roman" w:cs="Times New Roman"/>
          <w:sz w:val="28"/>
          <w:szCs w:val="28"/>
        </w:rPr>
        <w:t>құралы</w:t>
      </w:r>
      <w:proofErr w:type="spellEnd"/>
      <w:r w:rsidRPr="00247BB0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247BB0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247BB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47BB0">
        <w:rPr>
          <w:rFonts w:ascii="Times New Roman" w:hAnsi="Times New Roman" w:cs="Times New Roman"/>
          <w:sz w:val="28"/>
          <w:szCs w:val="28"/>
        </w:rPr>
        <w:t>ҚазҰАУ</w:t>
      </w:r>
      <w:proofErr w:type="spellEnd"/>
      <w:r w:rsidRPr="00247BB0">
        <w:rPr>
          <w:rFonts w:ascii="Times New Roman" w:hAnsi="Times New Roman" w:cs="Times New Roman"/>
          <w:sz w:val="28"/>
          <w:szCs w:val="28"/>
        </w:rPr>
        <w:t>, 2008, 247б.</w:t>
      </w:r>
    </w:p>
    <w:p w14:paraId="19E66868" w14:textId="77777777" w:rsidR="00A413CD" w:rsidRPr="00247BB0" w:rsidRDefault="00A413CD" w:rsidP="00A413CD">
      <w:pPr>
        <w:pStyle w:val="a8"/>
        <w:numPr>
          <w:ilvl w:val="0"/>
          <w:numId w:val="7"/>
        </w:numPr>
        <w:tabs>
          <w:tab w:val="left" w:pos="147"/>
          <w:tab w:val="left" w:pos="289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247BB0">
        <w:rPr>
          <w:rFonts w:ascii="Times New Roman" w:hAnsi="Times New Roman" w:cs="Times New Roman"/>
          <w:sz w:val="28"/>
          <w:szCs w:val="28"/>
        </w:rPr>
        <w:t>Т.М.Блисов</w:t>
      </w:r>
      <w:proofErr w:type="spellEnd"/>
      <w:r w:rsidRPr="00247B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BB0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247B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BB0">
        <w:rPr>
          <w:rFonts w:ascii="Times New Roman" w:hAnsi="Times New Roman" w:cs="Times New Roman"/>
          <w:sz w:val="28"/>
          <w:szCs w:val="28"/>
        </w:rPr>
        <w:t>кадастры</w:t>
      </w:r>
      <w:proofErr w:type="spellEnd"/>
      <w:r w:rsidRPr="00247BB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47BB0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247B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BB0">
        <w:rPr>
          <w:rFonts w:ascii="Times New Roman" w:hAnsi="Times New Roman" w:cs="Times New Roman"/>
          <w:sz w:val="28"/>
          <w:szCs w:val="28"/>
        </w:rPr>
        <w:t>құралы</w:t>
      </w:r>
      <w:proofErr w:type="spellEnd"/>
      <w:r w:rsidRPr="00247BB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247BB0">
        <w:rPr>
          <w:rFonts w:ascii="Times New Roman" w:hAnsi="Times New Roman" w:cs="Times New Roman"/>
          <w:sz w:val="28"/>
          <w:szCs w:val="28"/>
        </w:rPr>
        <w:t>Қостанай</w:t>
      </w:r>
      <w:proofErr w:type="spellEnd"/>
      <w:r w:rsidRPr="00247BB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47BB0">
        <w:rPr>
          <w:rFonts w:ascii="Times New Roman" w:hAnsi="Times New Roman" w:cs="Times New Roman"/>
          <w:sz w:val="28"/>
          <w:szCs w:val="28"/>
        </w:rPr>
        <w:t>А.Байтурсынов</w:t>
      </w:r>
      <w:proofErr w:type="spellEnd"/>
      <w:r w:rsidRPr="00247B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BB0">
        <w:rPr>
          <w:rFonts w:ascii="Times New Roman" w:hAnsi="Times New Roman" w:cs="Times New Roman"/>
          <w:sz w:val="28"/>
          <w:szCs w:val="28"/>
        </w:rPr>
        <w:t>атындағы</w:t>
      </w:r>
      <w:proofErr w:type="spellEnd"/>
      <w:r w:rsidRPr="00247BB0">
        <w:rPr>
          <w:rFonts w:ascii="Times New Roman" w:hAnsi="Times New Roman" w:cs="Times New Roman"/>
          <w:sz w:val="28"/>
          <w:szCs w:val="28"/>
        </w:rPr>
        <w:t xml:space="preserve"> ҚМУ, 2015. – 94 б.</w:t>
      </w:r>
    </w:p>
    <w:p w14:paraId="3740208B" w14:textId="77777777" w:rsidR="00A413CD" w:rsidRPr="00247BB0" w:rsidRDefault="00A413CD" w:rsidP="00A413CD">
      <w:pPr>
        <w:pStyle w:val="a8"/>
        <w:numPr>
          <w:ilvl w:val="0"/>
          <w:numId w:val="7"/>
        </w:numPr>
        <w:tabs>
          <w:tab w:val="left" w:pos="147"/>
          <w:tab w:val="left" w:pos="289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247BB0">
        <w:rPr>
          <w:rFonts w:ascii="Times New Roman" w:hAnsi="Times New Roman" w:cs="Times New Roman"/>
          <w:sz w:val="28"/>
          <w:szCs w:val="28"/>
          <w:lang w:val="ru-RU"/>
        </w:rPr>
        <w:t>Дегтярев Н.В. Земельный кадастр – М., «Колос», 1979, 464 с.</w:t>
      </w:r>
    </w:p>
    <w:p w14:paraId="322D4844" w14:textId="77777777" w:rsidR="00A413CD" w:rsidRPr="00247BB0" w:rsidRDefault="00A413CD" w:rsidP="00A413CD">
      <w:pPr>
        <w:pStyle w:val="a8"/>
        <w:numPr>
          <w:ilvl w:val="0"/>
          <w:numId w:val="7"/>
        </w:numPr>
        <w:tabs>
          <w:tab w:val="left" w:pos="147"/>
          <w:tab w:val="left" w:pos="289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247BB0">
        <w:rPr>
          <w:rFonts w:ascii="Times New Roman" w:hAnsi="Times New Roman" w:cs="Times New Roman"/>
          <w:sz w:val="28"/>
          <w:szCs w:val="28"/>
          <w:lang w:val="ru-RU"/>
        </w:rPr>
        <w:t xml:space="preserve">Кадастровая оценка земель – А-А, «Кайнар», 1983, 144 с. 6 Сейфуллин Ж.Т. </w:t>
      </w:r>
      <w:proofErr w:type="spellStart"/>
      <w:r w:rsidRPr="00247BB0">
        <w:rPr>
          <w:rFonts w:ascii="Times New Roman" w:hAnsi="Times New Roman" w:cs="Times New Roman"/>
          <w:sz w:val="28"/>
          <w:szCs w:val="28"/>
          <w:lang w:val="ru-RU"/>
        </w:rPr>
        <w:t>Жер</w:t>
      </w:r>
      <w:proofErr w:type="spellEnd"/>
      <w:r w:rsidRPr="00247BB0">
        <w:rPr>
          <w:rFonts w:ascii="Times New Roman" w:hAnsi="Times New Roman" w:cs="Times New Roman"/>
          <w:sz w:val="28"/>
          <w:szCs w:val="28"/>
          <w:lang w:val="ru-RU"/>
        </w:rPr>
        <w:t xml:space="preserve"> кадастры. - Алматы, 2001, 234б.</w:t>
      </w:r>
    </w:p>
    <w:p w14:paraId="0C0562E1" w14:textId="77777777" w:rsidR="00A413CD" w:rsidRPr="00247BB0" w:rsidRDefault="00A413CD" w:rsidP="00A413CD">
      <w:pPr>
        <w:pStyle w:val="a8"/>
        <w:numPr>
          <w:ilvl w:val="0"/>
          <w:numId w:val="7"/>
        </w:numPr>
        <w:tabs>
          <w:tab w:val="left" w:pos="147"/>
          <w:tab w:val="left" w:pos="289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47BB0">
        <w:rPr>
          <w:rFonts w:ascii="Times New Roman" w:hAnsi="Times New Roman" w:cs="Times New Roman"/>
          <w:sz w:val="28"/>
          <w:szCs w:val="28"/>
          <w:lang w:val="ru-RU"/>
        </w:rPr>
        <w:t>Блисов</w:t>
      </w:r>
      <w:proofErr w:type="spellEnd"/>
      <w:r w:rsidRPr="00247BB0">
        <w:rPr>
          <w:rFonts w:ascii="Times New Roman" w:hAnsi="Times New Roman" w:cs="Times New Roman"/>
          <w:sz w:val="28"/>
          <w:szCs w:val="28"/>
          <w:lang w:val="ru-RU"/>
        </w:rPr>
        <w:t xml:space="preserve"> Т.М. </w:t>
      </w:r>
      <w:proofErr w:type="spellStart"/>
      <w:r w:rsidRPr="00247BB0">
        <w:rPr>
          <w:rFonts w:ascii="Times New Roman" w:hAnsi="Times New Roman" w:cs="Times New Roman"/>
          <w:sz w:val="28"/>
          <w:szCs w:val="28"/>
          <w:lang w:val="ru-RU"/>
        </w:rPr>
        <w:t>Жер</w:t>
      </w:r>
      <w:proofErr w:type="spellEnd"/>
      <w:r w:rsidRPr="00247BB0">
        <w:rPr>
          <w:rFonts w:ascii="Times New Roman" w:hAnsi="Times New Roman" w:cs="Times New Roman"/>
          <w:sz w:val="28"/>
          <w:szCs w:val="28"/>
          <w:lang w:val="ru-RU"/>
        </w:rPr>
        <w:t xml:space="preserve"> кадастры </w:t>
      </w:r>
      <w:proofErr w:type="spellStart"/>
      <w:r w:rsidRPr="00247BB0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247B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47BB0">
        <w:rPr>
          <w:rFonts w:ascii="Times New Roman" w:hAnsi="Times New Roman" w:cs="Times New Roman"/>
          <w:sz w:val="28"/>
          <w:szCs w:val="28"/>
          <w:lang w:val="ru-RU"/>
        </w:rPr>
        <w:t>жерді</w:t>
      </w:r>
      <w:proofErr w:type="spellEnd"/>
      <w:r w:rsidRPr="00247B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47BB0">
        <w:rPr>
          <w:rFonts w:ascii="Times New Roman" w:hAnsi="Times New Roman" w:cs="Times New Roman"/>
          <w:sz w:val="28"/>
          <w:szCs w:val="28"/>
          <w:lang w:val="ru-RU"/>
        </w:rPr>
        <w:t>бағалау</w:t>
      </w:r>
      <w:proofErr w:type="spellEnd"/>
      <w:r w:rsidRPr="00247BB0">
        <w:rPr>
          <w:rFonts w:ascii="Times New Roman" w:hAnsi="Times New Roman" w:cs="Times New Roman"/>
          <w:sz w:val="28"/>
          <w:szCs w:val="28"/>
          <w:lang w:val="ru-RU"/>
        </w:rPr>
        <w:t xml:space="preserve">/ </w:t>
      </w:r>
      <w:proofErr w:type="spellStart"/>
      <w:r w:rsidRPr="00247BB0">
        <w:rPr>
          <w:rFonts w:ascii="Times New Roman" w:hAnsi="Times New Roman" w:cs="Times New Roman"/>
          <w:sz w:val="28"/>
          <w:szCs w:val="28"/>
          <w:lang w:val="ru-RU"/>
        </w:rPr>
        <w:t>Әдістемелік</w:t>
      </w:r>
      <w:proofErr w:type="spellEnd"/>
      <w:r w:rsidRPr="00247B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47BB0">
        <w:rPr>
          <w:rFonts w:ascii="Times New Roman" w:hAnsi="Times New Roman" w:cs="Times New Roman"/>
          <w:sz w:val="28"/>
          <w:szCs w:val="28"/>
          <w:lang w:val="ru-RU"/>
        </w:rPr>
        <w:t>құрал</w:t>
      </w:r>
      <w:proofErr w:type="spellEnd"/>
      <w:r w:rsidRPr="00247BB0">
        <w:rPr>
          <w:rFonts w:ascii="Times New Roman" w:hAnsi="Times New Roman" w:cs="Times New Roman"/>
          <w:sz w:val="28"/>
          <w:szCs w:val="28"/>
          <w:lang w:val="ru-RU"/>
        </w:rPr>
        <w:t>. – Костанай, 2003. – 41 б.</w:t>
      </w:r>
    </w:p>
    <w:p w14:paraId="6A1F0B40" w14:textId="21A32D16" w:rsidR="00A413CD" w:rsidRPr="00247BB0" w:rsidRDefault="00A413CD" w:rsidP="00A413CD">
      <w:pPr>
        <w:pStyle w:val="a8"/>
        <w:numPr>
          <w:ilvl w:val="0"/>
          <w:numId w:val="7"/>
        </w:numPr>
        <w:tabs>
          <w:tab w:val="left" w:pos="147"/>
          <w:tab w:val="left" w:pos="289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247BB0">
        <w:rPr>
          <w:rFonts w:ascii="Times New Roman" w:hAnsi="Times New Roman" w:cs="Times New Roman"/>
          <w:sz w:val="28"/>
          <w:szCs w:val="28"/>
          <w:lang w:val="ru-RU"/>
        </w:rPr>
        <w:t>Земельное законодательство / Сборник нормативных актов. – Алматы, 2004. – 116 с.</w:t>
      </w:r>
    </w:p>
    <w:p w14:paraId="434F89DE" w14:textId="77777777" w:rsidR="00E54D33" w:rsidRPr="005D0066" w:rsidRDefault="00E54D33" w:rsidP="00F81DD7">
      <w:pPr>
        <w:tabs>
          <w:tab w:val="left" w:pos="1276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</w:p>
    <w:sectPr w:rsidR="00E54D33" w:rsidRPr="005D006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15ED7" w14:textId="77777777" w:rsidR="005F3E35" w:rsidRDefault="005F3E35" w:rsidP="005D0066">
      <w:pPr>
        <w:spacing w:after="0" w:line="240" w:lineRule="auto"/>
      </w:pPr>
      <w:r>
        <w:separator/>
      </w:r>
    </w:p>
  </w:endnote>
  <w:endnote w:type="continuationSeparator" w:id="0">
    <w:p w14:paraId="05406AC5" w14:textId="77777777" w:rsidR="005F3E35" w:rsidRDefault="005F3E35" w:rsidP="005D0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7A510E" w14:textId="77777777" w:rsidR="005F3E35" w:rsidRDefault="005F3E35" w:rsidP="005D0066">
      <w:pPr>
        <w:spacing w:after="0" w:line="240" w:lineRule="auto"/>
      </w:pPr>
      <w:r>
        <w:separator/>
      </w:r>
    </w:p>
  </w:footnote>
  <w:footnote w:type="continuationSeparator" w:id="0">
    <w:p w14:paraId="4BBA774A" w14:textId="77777777" w:rsidR="005F3E35" w:rsidRDefault="005F3E35" w:rsidP="005D00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67613"/>
    <w:multiLevelType w:val="hybridMultilevel"/>
    <w:tmpl w:val="EF541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116C6"/>
    <w:multiLevelType w:val="hybridMultilevel"/>
    <w:tmpl w:val="73CCBCC0"/>
    <w:lvl w:ilvl="0" w:tplc="D32244CA">
      <w:start w:val="1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1AA27B7C"/>
    <w:multiLevelType w:val="multilevel"/>
    <w:tmpl w:val="1AA27B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C3FFD"/>
    <w:multiLevelType w:val="hybridMultilevel"/>
    <w:tmpl w:val="CAC0DB00"/>
    <w:lvl w:ilvl="0" w:tplc="A13A9C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877C6"/>
    <w:multiLevelType w:val="multilevel"/>
    <w:tmpl w:val="313877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A43DC"/>
    <w:multiLevelType w:val="hybridMultilevel"/>
    <w:tmpl w:val="C70A50C8"/>
    <w:lvl w:ilvl="0" w:tplc="DE0860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323106"/>
    <w:multiLevelType w:val="hybridMultilevel"/>
    <w:tmpl w:val="044C1660"/>
    <w:lvl w:ilvl="0" w:tplc="EAFEAE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DD7"/>
    <w:rsid w:val="000813AC"/>
    <w:rsid w:val="00107214"/>
    <w:rsid w:val="001216B6"/>
    <w:rsid w:val="00247408"/>
    <w:rsid w:val="00247BB0"/>
    <w:rsid w:val="005D0066"/>
    <w:rsid w:val="005F3E35"/>
    <w:rsid w:val="00737CAA"/>
    <w:rsid w:val="00883E90"/>
    <w:rsid w:val="008902B4"/>
    <w:rsid w:val="008B1D2F"/>
    <w:rsid w:val="008D3E46"/>
    <w:rsid w:val="008E345E"/>
    <w:rsid w:val="00A308D0"/>
    <w:rsid w:val="00A413CD"/>
    <w:rsid w:val="00AB71DD"/>
    <w:rsid w:val="00AC1024"/>
    <w:rsid w:val="00C2258D"/>
    <w:rsid w:val="00C80C98"/>
    <w:rsid w:val="00C8336D"/>
    <w:rsid w:val="00E31344"/>
    <w:rsid w:val="00E54D33"/>
    <w:rsid w:val="00F8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46069"/>
  <w15:chartTrackingRefBased/>
  <w15:docId w15:val="{048BBBF1-E994-4B4C-A723-84E0EC78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1D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006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0066"/>
  </w:style>
  <w:style w:type="paragraph" w:styleId="a6">
    <w:name w:val="footer"/>
    <w:basedOn w:val="a"/>
    <w:link w:val="a7"/>
    <w:uiPriority w:val="99"/>
    <w:unhideWhenUsed/>
    <w:rsid w:val="005D006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0066"/>
  </w:style>
  <w:style w:type="paragraph" w:styleId="a8">
    <w:name w:val="List Paragraph"/>
    <w:basedOn w:val="a"/>
    <w:link w:val="a9"/>
    <w:uiPriority w:val="34"/>
    <w:qFormat/>
    <w:rsid w:val="00737CAA"/>
    <w:pPr>
      <w:ind w:left="720"/>
      <w:contextualSpacing/>
    </w:pPr>
  </w:style>
  <w:style w:type="character" w:customStyle="1" w:styleId="a9">
    <w:name w:val="Абзац списка Знак"/>
    <w:link w:val="a8"/>
    <w:uiPriority w:val="34"/>
    <w:qFormat/>
    <w:locked/>
    <w:rsid w:val="00A413CD"/>
  </w:style>
  <w:style w:type="table" w:customStyle="1" w:styleId="Style24">
    <w:name w:val="_Style 24"/>
    <w:basedOn w:val="a1"/>
    <w:rsid w:val="00A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Kuanysh</cp:lastModifiedBy>
  <cp:revision>11</cp:revision>
  <dcterms:created xsi:type="dcterms:W3CDTF">2023-09-29T13:06:00Z</dcterms:created>
  <dcterms:modified xsi:type="dcterms:W3CDTF">2024-12-23T10:00:00Z</dcterms:modified>
</cp:coreProperties>
</file>